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0E6" w:rsidRPr="00E729EA" w:rsidRDefault="001E03A9">
      <w:pPr>
        <w:pStyle w:val="Heading1"/>
        <w:rPr>
          <w:rFonts w:eastAsia="Times New Roman"/>
        </w:rPr>
      </w:pPr>
      <w:r w:rsidRPr="00E729EA">
        <w:rPr>
          <w:rFonts w:eastAsia="Times New Roman"/>
        </w:rPr>
        <w:t>Cr</w:t>
      </w:r>
      <w:r w:rsidR="003812BB" w:rsidRPr="00E729EA">
        <w:rPr>
          <w:rFonts w:eastAsia="Times New Roman"/>
        </w:rPr>
        <w:t>istaux de lumière</w:t>
      </w:r>
    </w:p>
    <w:p w:rsidR="004A60E6" w:rsidRPr="00E729EA" w:rsidRDefault="002533BB">
      <w:pPr>
        <w:pStyle w:val="NormalWeb"/>
      </w:pPr>
      <w:r w:rsidRPr="00E729EA">
        <w:t>Le 2 j</w:t>
      </w:r>
      <w:r w:rsidR="001E03A9" w:rsidRPr="00E729EA">
        <w:t>u</w:t>
      </w:r>
      <w:r w:rsidRPr="00E729EA">
        <w:t>illet</w:t>
      </w:r>
      <w:r w:rsidR="001E03A9" w:rsidRPr="00E729EA">
        <w:t xml:space="preserve"> 2012</w:t>
      </w:r>
    </w:p>
    <w:p w:rsidR="004A60E6" w:rsidRPr="00E729EA" w:rsidRDefault="00BE0650">
      <w:pPr>
        <w:pStyle w:val="Heading4"/>
        <w:rPr>
          <w:rFonts w:eastAsia="Times New Roman"/>
        </w:rPr>
      </w:pPr>
      <w:r w:rsidRPr="00E729EA">
        <w:rPr>
          <w:rFonts w:eastAsia="Times New Roman"/>
        </w:rPr>
        <w:t>Une v</w:t>
      </w:r>
      <w:r w:rsidR="001E03A9" w:rsidRPr="00E729EA">
        <w:rPr>
          <w:rFonts w:eastAsia="Times New Roman"/>
        </w:rPr>
        <w:t xml:space="preserve">ision </w:t>
      </w:r>
      <w:r w:rsidRPr="00E729EA">
        <w:rPr>
          <w:rFonts w:eastAsia="Times New Roman"/>
        </w:rPr>
        <w:t>de lumière et de ténèbres</w:t>
      </w:r>
      <w:r w:rsidR="001E03A9" w:rsidRPr="00E729EA">
        <w:rPr>
          <w:rFonts w:eastAsia="Times New Roman"/>
        </w:rPr>
        <w:br/>
      </w:r>
      <w:r w:rsidRPr="00E729EA">
        <w:rPr>
          <w:rFonts w:eastAsia="Times New Roman"/>
        </w:rPr>
        <w:t>par</w:t>
      </w:r>
      <w:r w:rsidR="001E03A9" w:rsidRPr="00E729EA">
        <w:rPr>
          <w:rFonts w:eastAsia="Times New Roman"/>
        </w:rPr>
        <w:t xml:space="preserve"> David Brandt Berg</w:t>
      </w:r>
    </w:p>
    <w:p w:rsidR="004A60E6" w:rsidRPr="00E729EA" w:rsidRDefault="00DC31AA">
      <w:pPr>
        <w:pStyle w:val="NormalWeb"/>
      </w:pPr>
      <w:r w:rsidRPr="00E729EA">
        <w:t>Les cristaux sont très importants</w:t>
      </w:r>
      <w:r w:rsidR="001E03A9" w:rsidRPr="00E729EA">
        <w:t xml:space="preserve">. </w:t>
      </w:r>
      <w:r w:rsidRPr="00E729EA">
        <w:t xml:space="preserve">Ils sont les briques élémentaires du style architectural de Dieu qui Lui permettent de créer la symétrie, et on les retrouve dans toutes les formes de la création. Il semblerait que Dieu prend plaisir à créer l’ordre à partir du chaos. </w:t>
      </w:r>
    </w:p>
    <w:p w:rsidR="004A60E6" w:rsidRPr="00E729EA" w:rsidRDefault="001E03A9">
      <w:pPr>
        <w:pStyle w:val="NormalWeb"/>
        <w:rPr>
          <w:color w:val="0000CC"/>
        </w:rPr>
      </w:pPr>
      <w:r w:rsidRPr="00E729EA">
        <w:t xml:space="preserve">(Vision:) </w:t>
      </w:r>
      <w:r w:rsidR="00F211F4" w:rsidRPr="00E729EA">
        <w:t xml:space="preserve">Je vois un </w:t>
      </w:r>
      <w:r w:rsidRPr="00E729EA">
        <w:t>cr</w:t>
      </w:r>
      <w:r w:rsidR="00F211F4" w:rsidRPr="00E729EA">
        <w:t>i</w:t>
      </w:r>
      <w:r w:rsidRPr="00E729EA">
        <w:t xml:space="preserve">stal </w:t>
      </w:r>
      <w:r w:rsidR="00F211F4" w:rsidRPr="00E729EA">
        <w:t>réfléchissant qui émet de la lumière</w:t>
      </w:r>
      <w:r w:rsidRPr="00E729EA">
        <w:t xml:space="preserve">. </w:t>
      </w:r>
      <w:r w:rsidR="00E6796B" w:rsidRPr="00E729EA">
        <w:t>Les ténèbres qui l’entourent s’étendent beaucoup plus loin</w:t>
      </w:r>
      <w:r w:rsidR="00B33EDF">
        <w:t xml:space="preserve"> </w:t>
      </w:r>
      <w:r w:rsidR="00E6796B" w:rsidRPr="00E729EA">
        <w:t>que la lumière, et pourtant elles ne peuvent pas vaincre la lumière. Elle</w:t>
      </w:r>
      <w:r w:rsidR="00B33EDF">
        <w:t>s</w:t>
      </w:r>
      <w:r w:rsidR="00E6796B" w:rsidRPr="00E729EA">
        <w:t xml:space="preserve"> ne peuvent pas l’éteindre. Elles ont beau essayer d’encercler </w:t>
      </w:r>
      <w:r w:rsidR="007568DD">
        <w:t xml:space="preserve">la lumière </w:t>
      </w:r>
      <w:r w:rsidR="006D6DEE" w:rsidRPr="00E729EA">
        <w:t>et de la recouvrir, elle</w:t>
      </w:r>
      <w:r w:rsidR="00280967">
        <w:t>s</w:t>
      </w:r>
      <w:r w:rsidR="006D6DEE" w:rsidRPr="00E729EA">
        <w:t xml:space="preserve"> n’y arrivent pas</w:t>
      </w:r>
      <w:r w:rsidR="00280967">
        <w:t>,</w:t>
      </w:r>
      <w:r w:rsidR="006D6DEE" w:rsidRPr="00E729EA">
        <w:t xml:space="preserve"> parce qu’en fait c’est la lumière qui détruit les ténèbres. Chaque fois que les ténèbres s’approchent de la lumière, elles sont </w:t>
      </w:r>
      <w:r w:rsidR="006D6DEE" w:rsidRPr="00E729EA">
        <w:rPr>
          <w:i/>
        </w:rPr>
        <w:t>détruites</w:t>
      </w:r>
      <w:r w:rsidR="006D6DEE" w:rsidRPr="00E729EA">
        <w:t xml:space="preserve"> par la formidable puissance de la lumière.</w:t>
      </w:r>
    </w:p>
    <w:p w:rsidR="004A60E6" w:rsidRPr="00E729EA" w:rsidRDefault="00F211F4">
      <w:pPr>
        <w:pStyle w:val="NormalWeb"/>
      </w:pPr>
      <w:r w:rsidRPr="00E729EA">
        <w:t>Merci pour cette puissance, Seigneur. Merci pour la lumière</w:t>
      </w:r>
      <w:r w:rsidR="001E03A9" w:rsidRPr="00E729EA">
        <w:t xml:space="preserve">. </w:t>
      </w:r>
      <w:r w:rsidR="007E0AF1" w:rsidRPr="00E729EA">
        <w:t xml:space="preserve">Nous n’aurions aucune chance sans Ta lumière, sans Ta puissance qui nous entoure et nous illumine, et qui nous fait luire dans l’obscurité. </w:t>
      </w:r>
    </w:p>
    <w:p w:rsidR="004A60E6" w:rsidRPr="00E729EA" w:rsidRDefault="007E0AF1">
      <w:pPr>
        <w:pStyle w:val="NormalWeb"/>
      </w:pPr>
      <w:r w:rsidRPr="00E729EA">
        <w:t>Les té</w:t>
      </w:r>
      <w:r w:rsidR="00B33EDF">
        <w:t xml:space="preserve">nèbres ne peuvent pas pénétrer </w:t>
      </w:r>
      <w:r w:rsidRPr="00E729EA">
        <w:t xml:space="preserve">dans la lumière, c’est </w:t>
      </w:r>
      <w:r w:rsidR="001E03A9" w:rsidRPr="00E729EA">
        <w:rPr>
          <w:rStyle w:val="Emphasis"/>
        </w:rPr>
        <w:t>impossibl</w:t>
      </w:r>
      <w:r w:rsidRPr="00E729EA">
        <w:rPr>
          <w:rStyle w:val="Emphasis"/>
        </w:rPr>
        <w:t>e</w:t>
      </w:r>
      <w:r w:rsidRPr="00E729EA">
        <w:t xml:space="preserve">. Mais la lumière perce l’obscurité de ses </w:t>
      </w:r>
      <w:r w:rsidR="00B33EDF">
        <w:t>rayons</w:t>
      </w:r>
      <w:r w:rsidRPr="00E729EA">
        <w:t xml:space="preserve"> fulgurants. Chaque fois qu’un éclair jaillit, il ramène un cristal des ténèbres. Le rayon de lumière qui jaillit du Ciel est concentré comme un rayon laser, qui se réfracte et se disperse </w:t>
      </w:r>
      <w:r w:rsidR="002A5CB9" w:rsidRPr="00E729EA">
        <w:t>pour former une vision</w:t>
      </w:r>
      <w:r w:rsidR="007568DD">
        <w:t>,</w:t>
      </w:r>
      <w:r w:rsidR="002A5CB9" w:rsidRPr="00E729EA">
        <w:t xml:space="preserve"> telle une im</w:t>
      </w:r>
      <w:r w:rsidRPr="00E729EA">
        <w:t xml:space="preserve">age </w:t>
      </w:r>
      <w:r w:rsidR="002A5CB9" w:rsidRPr="00E729EA">
        <w:t xml:space="preserve">sur un écran. </w:t>
      </w:r>
    </w:p>
    <w:p w:rsidR="004A60E6" w:rsidRPr="00E729EA" w:rsidRDefault="002A5CB9">
      <w:pPr>
        <w:pStyle w:val="NormalWeb"/>
        <w:rPr>
          <w:color w:val="0000CC"/>
        </w:rPr>
      </w:pPr>
      <w:r w:rsidRPr="00E729EA">
        <w:t xml:space="preserve">Que de ténèbres! </w:t>
      </w:r>
      <w:r w:rsidR="00C67C6D" w:rsidRPr="00E729EA">
        <w:t>Heureusement, ce petit rayon de lumière éclatante frappe le cristal d’un éclair pénétrant et l</w:t>
      </w:r>
      <w:r w:rsidR="00B33EDF">
        <w:t>ui</w:t>
      </w:r>
      <w:r w:rsidR="00C67C6D" w:rsidRPr="00E729EA">
        <w:t xml:space="preserve"> redonne vie; alors le cristal se met à scintiller d’une lumière qui ne vient pas lui mais qui vient d’en Haut, et il diffuse la lumière</w:t>
      </w:r>
      <w:r w:rsidR="007568DD">
        <w:t> ;</w:t>
      </w:r>
      <w:r w:rsidR="00C67C6D" w:rsidRPr="00E729EA">
        <w:t xml:space="preserve"> il la disperse, et la réfracte en une multitude de couleurs du spectre lumineux, tel un arc-en-ciel transperçant l’obscurité. </w:t>
      </w:r>
    </w:p>
    <w:p w:rsidR="004A60E6" w:rsidRPr="00E729EA" w:rsidRDefault="00041E99">
      <w:pPr>
        <w:pStyle w:val="NormalWeb"/>
      </w:pPr>
      <w:r w:rsidRPr="00E729EA">
        <w:t xml:space="preserve">Chacun de ces petits cristaux possède son propre champ de force qui détruit tout ce qui s’en approche. Tout ce qui </w:t>
      </w:r>
      <w:r w:rsidR="0009050A" w:rsidRPr="00E729EA">
        <w:t xml:space="preserve">tente de s’interposer entre le cristal et la lumière est détruit par la lumière du cristal. </w:t>
      </w:r>
      <w:r w:rsidR="00B33EDF">
        <w:t>Les cristaux</w:t>
      </w:r>
      <w:r w:rsidR="0009050A" w:rsidRPr="00E729EA">
        <w:t xml:space="preserve"> sont attirés vers la lumière par une force irrésistible, et </w:t>
      </w:r>
      <w:r w:rsidR="0009050A" w:rsidRPr="00E729EA">
        <w:rPr>
          <w:i/>
        </w:rPr>
        <w:t>rien</w:t>
      </w:r>
      <w:r w:rsidR="0009050A" w:rsidRPr="00E729EA">
        <w:t xml:space="preserve">, absolument rien, ne peut les arrêter. </w:t>
      </w:r>
      <w:r w:rsidR="004A3683" w:rsidRPr="00E729EA">
        <w:t>« Mes brebis écoutent Ma voix, Je les connais et elles Me suivent ; elles ne suivront pas un étranger</w:t>
      </w:r>
      <w:r w:rsidR="00B33EDF">
        <w:t>.</w:t>
      </w:r>
      <w:r w:rsidR="004A3683" w:rsidRPr="00E729EA">
        <w:t> »</w:t>
      </w:r>
      <w:r w:rsidR="001E03A9" w:rsidRPr="00E729EA">
        <w:t xml:space="preserve"> (J</w:t>
      </w:r>
      <w:r w:rsidR="004A3683" w:rsidRPr="00E729EA">
        <w:t>ea</w:t>
      </w:r>
      <w:r w:rsidR="001E03A9" w:rsidRPr="00E729EA">
        <w:t>n 10:27).</w:t>
      </w:r>
    </w:p>
    <w:p w:rsidR="004A60E6" w:rsidRPr="00E729EA" w:rsidRDefault="002E5E67">
      <w:pPr>
        <w:pStyle w:val="NormalWeb"/>
        <w:rPr>
          <w:color w:val="0000CC"/>
        </w:rPr>
      </w:pPr>
      <w:r w:rsidRPr="00E729EA">
        <w:t>Car nous sommes sortis des ténèbres pour entrer dans Sa glorieuse lumière, et ceux qui étaient dans l’obscurité ont été illuminés, et ceux qui étaient dans les ténèbres ont vu une grande lumière !</w:t>
      </w:r>
      <w:r w:rsidR="001E03A9" w:rsidRPr="00E729EA">
        <w:rPr>
          <w:color w:val="0000CC"/>
        </w:rPr>
        <w:t xml:space="preserve"> </w:t>
      </w:r>
      <w:r w:rsidR="001E03A9" w:rsidRPr="00E729EA">
        <w:t>(</w:t>
      </w:r>
      <w:r w:rsidR="00DB0711" w:rsidRPr="00E729EA">
        <w:t>E</w:t>
      </w:r>
      <w:r w:rsidR="001E03A9" w:rsidRPr="00E729EA">
        <w:t>sa</w:t>
      </w:r>
      <w:r w:rsidR="00DB0711" w:rsidRPr="00E729EA">
        <w:t>ïe</w:t>
      </w:r>
      <w:r w:rsidR="001E03A9" w:rsidRPr="00E729EA">
        <w:t xml:space="preserve"> 9:2)</w:t>
      </w:r>
    </w:p>
    <w:p w:rsidR="004A60E6" w:rsidRPr="00E729EA" w:rsidRDefault="001E03A9">
      <w:pPr>
        <w:pStyle w:val="NormalWeb"/>
        <w:rPr>
          <w:color w:val="0000CC"/>
        </w:rPr>
      </w:pPr>
      <w:r w:rsidRPr="00E729EA">
        <w:t>J</w:t>
      </w:r>
      <w:r w:rsidR="00A16E96" w:rsidRPr="00E729EA">
        <w:t>é</w:t>
      </w:r>
      <w:r w:rsidRPr="00E729EA">
        <w:t xml:space="preserve">sus </w:t>
      </w:r>
      <w:r w:rsidR="00A16E96" w:rsidRPr="00E729EA">
        <w:t>est la lumière du monde</w:t>
      </w:r>
      <w:r w:rsidRPr="00E729EA">
        <w:t xml:space="preserve"> (J</w:t>
      </w:r>
      <w:r w:rsidR="00A16E96" w:rsidRPr="00E729EA">
        <w:t>ea</w:t>
      </w:r>
      <w:r w:rsidRPr="00E729EA">
        <w:t xml:space="preserve">n 8:12). </w:t>
      </w:r>
      <w:r w:rsidR="00A16E96" w:rsidRPr="00E729EA">
        <w:t>« </w:t>
      </w:r>
      <w:r w:rsidR="00750A39" w:rsidRPr="00E729EA">
        <w:t>Et voici le jugement : la lumière est venue dans le monde, et les hommes ont aimé les ténèbres plus que la lumière</w:t>
      </w:r>
      <w:r w:rsidR="00A16E96" w:rsidRPr="00E729EA">
        <w:t xml:space="preserve"> » </w:t>
      </w:r>
      <w:r w:rsidRPr="00E729EA">
        <w:t>(J</w:t>
      </w:r>
      <w:r w:rsidR="00A16E96" w:rsidRPr="00E729EA">
        <w:t>ea</w:t>
      </w:r>
      <w:r w:rsidRPr="00E729EA">
        <w:t>n 3:19</w:t>
      </w:r>
      <w:r w:rsidR="00243CE2">
        <w:t>)</w:t>
      </w:r>
      <w:r w:rsidRPr="00E729EA">
        <w:t xml:space="preserve">. </w:t>
      </w:r>
      <w:r w:rsidR="00AC513C" w:rsidRPr="00E729EA">
        <w:t xml:space="preserve">Ils doivent choisir. Ils voient la lumière dans toute sa splendeur, mais ils doivent être prêts à renoncer à leurs ténèbres sinon ils ne pourront pas bénéficier de l’éclat de la lumière ni de sa chaleur. </w:t>
      </w:r>
    </w:p>
    <w:p w:rsidR="004A60E6" w:rsidRPr="00E729EA" w:rsidRDefault="00201242">
      <w:pPr>
        <w:pStyle w:val="NormalWeb"/>
      </w:pPr>
      <w:r w:rsidRPr="00E729EA">
        <w:t xml:space="preserve">Nous sommes captivés par la lumière, nous sommes en quelque sorte emprisonnés par elle, mais en même temps, elle nous protège. </w:t>
      </w:r>
      <w:r w:rsidR="00B06DDF" w:rsidRPr="00E729EA">
        <w:t xml:space="preserve">« Celui qui s’abrite tout près du </w:t>
      </w:r>
      <w:r w:rsidR="00E729EA" w:rsidRPr="00E729EA">
        <w:t>Très Haut</w:t>
      </w:r>
      <w:r w:rsidR="00B06DDF" w:rsidRPr="00E729EA">
        <w:t xml:space="preserve"> repose en lieu sûr, à l’ombre du Tout–Puissant. »</w:t>
      </w:r>
      <w:r w:rsidR="001E03A9" w:rsidRPr="00E729EA">
        <w:t xml:space="preserve"> (Psa</w:t>
      </w:r>
      <w:r w:rsidR="00A16E96" w:rsidRPr="00E729EA">
        <w:t>u</w:t>
      </w:r>
      <w:r w:rsidR="001E03A9" w:rsidRPr="00E729EA">
        <w:t>m</w:t>
      </w:r>
      <w:r w:rsidR="00A16E96" w:rsidRPr="00E729EA">
        <w:t>e</w:t>
      </w:r>
      <w:r w:rsidR="001E03A9" w:rsidRPr="00E729EA">
        <w:t xml:space="preserve"> 91:1). </w:t>
      </w:r>
      <w:r w:rsidR="009B29AF" w:rsidRPr="00E729EA">
        <w:t xml:space="preserve">Reposez à l’ombre du Tout-puissant en lieu sûr. Reposez sous son éclat, </w:t>
      </w:r>
      <w:r w:rsidR="00AC513C" w:rsidRPr="00E729EA">
        <w:t>dans l</w:t>
      </w:r>
      <w:r w:rsidR="009B29AF" w:rsidRPr="00E729EA">
        <w:t>a lumière</w:t>
      </w:r>
      <w:r w:rsidR="00AC513C" w:rsidRPr="00E729EA">
        <w:t xml:space="preserve">. Dieu nous recouvre de Son ombre de lumière. </w:t>
      </w:r>
      <w:r w:rsidRPr="00E729EA">
        <w:t xml:space="preserve">Il n’y a </w:t>
      </w:r>
      <w:r w:rsidR="00243CE2">
        <w:t>a</w:t>
      </w:r>
      <w:r w:rsidRPr="00E729EA">
        <w:t xml:space="preserve">ucune obscurité dans </w:t>
      </w:r>
      <w:r w:rsidRPr="00E729EA">
        <w:rPr>
          <w:i/>
        </w:rPr>
        <w:t>cette</w:t>
      </w:r>
      <w:r w:rsidRPr="00E729EA">
        <w:t xml:space="preserve"> ombre! On dirait</w:t>
      </w:r>
      <w:r w:rsidR="001E03A9" w:rsidRPr="00E729EA">
        <w:t xml:space="preserve"> </w:t>
      </w:r>
      <w:r w:rsidR="00A1138C" w:rsidRPr="00E729EA">
        <w:t>une aura de lumière</w:t>
      </w:r>
      <w:r w:rsidR="001E03A9" w:rsidRPr="00E729EA">
        <w:t xml:space="preserve">, </w:t>
      </w:r>
      <w:r w:rsidR="00A1138C" w:rsidRPr="00E729EA">
        <w:t>une zone de diffusion de lumière</w:t>
      </w:r>
      <w:r w:rsidR="001E03A9" w:rsidRPr="00E729EA">
        <w:t xml:space="preserve">. </w:t>
      </w:r>
      <w:r w:rsidRPr="00E729EA">
        <w:t xml:space="preserve">Cette ombre-là est lumineuse. Autrement dit, tout est lumière sous cette voûte. </w:t>
      </w:r>
      <w:r w:rsidR="001E03A9" w:rsidRPr="00E729EA">
        <w:t>—</w:t>
      </w:r>
      <w:r w:rsidRPr="00E729EA">
        <w:t xml:space="preserve">C’est l’ombre </w:t>
      </w:r>
      <w:r w:rsidR="007568DD">
        <w:t>lumineuse</w:t>
      </w:r>
      <w:r w:rsidRPr="00E729EA">
        <w:t xml:space="preserve"> de Dieu. </w:t>
      </w:r>
    </w:p>
    <w:p w:rsidR="0086043B" w:rsidRPr="00E729EA" w:rsidRDefault="00AC513C">
      <w:pPr>
        <w:pStyle w:val="NormalWeb"/>
      </w:pPr>
      <w:r w:rsidRPr="00E729EA">
        <w:t xml:space="preserve">Tant que le cristal est dans les ténèbres, la bataille fait rage ! Les ténèbres ne peuvent pas le détruire, mais elles le frappent et s’acharnent sur lui comme un vent violent qui n’a pas de substance mais qui le cogne et cherche à le détruire </w:t>
      </w:r>
      <w:r w:rsidR="0086043B" w:rsidRPr="00E729EA">
        <w:t xml:space="preserve">pour éteindre la lumière. Le cristal prend des coups, mais il n’est pas détruit. </w:t>
      </w:r>
    </w:p>
    <w:p w:rsidR="0086043B" w:rsidRPr="00E729EA" w:rsidRDefault="0086043B">
      <w:pPr>
        <w:pStyle w:val="NormalWeb"/>
      </w:pPr>
      <w:r w:rsidRPr="00E729EA">
        <w:t xml:space="preserve">Tant que les cristaux font face à la lumière, ils l’absorbent et ils reprennent des forces, ils brillent d’un éclat </w:t>
      </w:r>
      <w:r w:rsidR="00243CE2">
        <w:t xml:space="preserve">magnifique </w:t>
      </w:r>
      <w:r w:rsidRPr="00E729EA">
        <w:t xml:space="preserve">et sont attirés vers la lumière, et les ténèbres n’ont aucun pouvoir sur eux. Mais dès qu’ils détournent leur face ou leurs yeux de la lumière, il se produit un phénomène de polarisation. </w:t>
      </w:r>
    </w:p>
    <w:p w:rsidR="004A60E6" w:rsidRPr="00E729EA" w:rsidRDefault="00FA5BED">
      <w:pPr>
        <w:pStyle w:val="NormalWeb"/>
        <w:rPr>
          <w:color w:val="0000CC"/>
        </w:rPr>
      </w:pPr>
      <w:r w:rsidRPr="00E729EA">
        <w:t>S’il se tourne vers les ténèbres plutôt que vers la lumière, le cristal perd de son éclat et les ténèbres se renforcent en se refermant sur lui. Plus l’éclat d</w:t>
      </w:r>
      <w:r w:rsidR="00280967">
        <w:t xml:space="preserve">u cristal diminue, plus les </w:t>
      </w:r>
      <w:proofErr w:type="gramStart"/>
      <w:r w:rsidR="00280967">
        <w:t>ténè</w:t>
      </w:r>
      <w:r w:rsidRPr="00E729EA">
        <w:t>bres ont</w:t>
      </w:r>
      <w:proofErr w:type="gramEnd"/>
      <w:r w:rsidRPr="00E729EA">
        <w:t xml:space="preserve"> de pouvoir. Plus le cristal est sombre, plus il est attiré par l’obscurité et plus il se tourne vers elle. Mais dès </w:t>
      </w:r>
      <w:r w:rsidR="00243CE2">
        <w:t>qu’</w:t>
      </w:r>
      <w:r w:rsidRPr="00E729EA">
        <w:t xml:space="preserve">il tourne sa face vers la lumière, il se met à briller avec tout l’éclat et la puissance de la lumière, et les ténèbres n’ont plus aucun pouvoir sur lui. </w:t>
      </w:r>
    </w:p>
    <w:p w:rsidR="004A60E6" w:rsidRPr="00E729EA" w:rsidRDefault="000913EB">
      <w:pPr>
        <w:pStyle w:val="NormalWeb"/>
      </w:pPr>
      <w:r w:rsidRPr="00E729EA">
        <w:t xml:space="preserve">Vous devez vous tourner vers la lumière! </w:t>
      </w:r>
      <w:r w:rsidR="00B57443" w:rsidRPr="00E729EA">
        <w:t>Surtout, ne vous détournez pas de la lumière, ne lui tournez pas le dos, ou vous risquez de la perdre. Apparemment</w:t>
      </w:r>
      <w:r w:rsidR="007568DD">
        <w:t>,</w:t>
      </w:r>
      <w:r w:rsidR="00B57443" w:rsidRPr="00E729EA">
        <w:t xml:space="preserve"> seule votre face est capable d’absorber la lumière. Le cristal doit faire face à la lumière pour luire et pour briller avec autant de beauté, et surtout pour produire la puissan</w:t>
      </w:r>
      <w:r w:rsidR="002F58E2">
        <w:t>t</w:t>
      </w:r>
      <w:r w:rsidR="00B57443" w:rsidRPr="00E729EA">
        <w:t>e lumi</w:t>
      </w:r>
      <w:r w:rsidR="002F58E2">
        <w:t>ère</w:t>
      </w:r>
      <w:r w:rsidR="00B57443" w:rsidRPr="00E729EA">
        <w:t xml:space="preserve"> qui chasse les ténèbres. Les ténèbres sont terrorisées et s’enfuient lorsque le cristal se met à briller.</w:t>
      </w:r>
      <w:r w:rsidR="001E03A9" w:rsidRPr="00E729EA">
        <w:t xml:space="preserve"> </w:t>
      </w:r>
      <w:r w:rsidR="00B57443" w:rsidRPr="00E729EA">
        <w:t xml:space="preserve">La puissance leur </w:t>
      </w:r>
      <w:r w:rsidR="00B57443" w:rsidRPr="00E729EA">
        <w:rPr>
          <w:i/>
        </w:rPr>
        <w:t>fait peur</w:t>
      </w:r>
      <w:r w:rsidR="00B57443" w:rsidRPr="00E729EA">
        <w:t xml:space="preserve"> ! </w:t>
      </w:r>
    </w:p>
    <w:p w:rsidR="004A60E6" w:rsidRPr="00E729EA" w:rsidRDefault="001D3181">
      <w:pPr>
        <w:pStyle w:val="NormalWeb"/>
        <w:rPr>
          <w:color w:val="0000CC"/>
        </w:rPr>
      </w:pPr>
      <w:r w:rsidRPr="00E729EA">
        <w:t xml:space="preserve">Mais lorsque le cristal fait volte-face </w:t>
      </w:r>
      <w:r w:rsidR="00BF69BB">
        <w:t xml:space="preserve">et </w:t>
      </w:r>
      <w:r w:rsidR="00BF69BB" w:rsidRPr="00E729EA">
        <w:t xml:space="preserve">se détourne de la lumière </w:t>
      </w:r>
      <w:r w:rsidRPr="00E729EA">
        <w:t xml:space="preserve">comme pour essayer de combattre les ténèbres tout seul, il perd la lumière, et il n’a plus aucune force, à moins de recevoir ce faisceau de lumière. Chaque fois qu’il s’en détourne, il devient de plus en plus sombre et s’affaiblit au fur et à mesure que la lumière diminue parce qu’il essaie de faire face à l’obscurité au lieu de tourner sa face vers la lumière. </w:t>
      </w:r>
    </w:p>
    <w:p w:rsidR="004A60E6" w:rsidRPr="00E729EA" w:rsidRDefault="00B02B1B">
      <w:pPr>
        <w:pStyle w:val="NormalWeb"/>
        <w:rPr>
          <w:color w:val="0000CC"/>
        </w:rPr>
      </w:pPr>
      <w:r w:rsidRPr="00E729EA">
        <w:t xml:space="preserve">Tant que le cristal a la face tournée vers la lumière, on dirait qu’il n’a pas besoin de faire d’efforts de lui-même, mais que c’est la lumière qui lui </w:t>
      </w:r>
      <w:r w:rsidR="009C7B75">
        <w:t xml:space="preserve">transmet </w:t>
      </w:r>
      <w:r w:rsidRPr="00E729EA">
        <w:t xml:space="preserve">sa puissance. Votre seul espoir consiste à vous tourner vers la lumière de Dieu et à </w:t>
      </w:r>
      <w:r w:rsidR="00505CF7" w:rsidRPr="00E729EA">
        <w:t>l’</w:t>
      </w:r>
      <w:r w:rsidRPr="00E729EA">
        <w:t xml:space="preserve">absorber </w:t>
      </w:r>
      <w:r w:rsidR="00505CF7" w:rsidRPr="00E729EA">
        <w:t xml:space="preserve">pour pouvoir briller, car c’est elle qui </w:t>
      </w:r>
      <w:r w:rsidR="00505CF7" w:rsidRPr="00E729EA">
        <w:rPr>
          <w:i/>
        </w:rPr>
        <w:t xml:space="preserve">vous fait </w:t>
      </w:r>
      <w:r w:rsidR="00505CF7" w:rsidRPr="00E729EA">
        <w:t>briller. Ce</w:t>
      </w:r>
      <w:r w:rsidR="00F324AA" w:rsidRPr="00E729EA">
        <w:t xml:space="preserve">tte lumière </w:t>
      </w:r>
      <w:proofErr w:type="gramStart"/>
      <w:r w:rsidR="00F324AA" w:rsidRPr="00E729EA">
        <w:t>en vous</w:t>
      </w:r>
      <w:proofErr w:type="gramEnd"/>
      <w:r w:rsidR="00F324AA" w:rsidRPr="00E729EA">
        <w:t xml:space="preserve"> </w:t>
      </w:r>
      <w:r w:rsidR="00505CF7" w:rsidRPr="00E729EA">
        <w:t>gén</w:t>
      </w:r>
      <w:r w:rsidR="00F324AA" w:rsidRPr="00E729EA">
        <w:t>ère</w:t>
      </w:r>
      <w:r w:rsidR="00505CF7" w:rsidRPr="00E729EA">
        <w:t xml:space="preserve"> une formidable puissance qui repousse les ténèbres et vous lib</w:t>
      </w:r>
      <w:r w:rsidR="002A4D2C">
        <w:t xml:space="preserve">ère pour </w:t>
      </w:r>
      <w:r w:rsidR="00F73F50">
        <w:t>que vous g</w:t>
      </w:r>
      <w:r w:rsidR="00505CF7" w:rsidRPr="00E729EA">
        <w:t>liss</w:t>
      </w:r>
      <w:r w:rsidR="00F73F50">
        <w:t>iez</w:t>
      </w:r>
      <w:r w:rsidR="00505CF7" w:rsidRPr="00E729EA">
        <w:t xml:space="preserve"> sans aucune difficulté vers la lumière</w:t>
      </w:r>
      <w:r w:rsidR="00F73F50">
        <w:t>,</w:t>
      </w:r>
      <w:r w:rsidR="00505CF7" w:rsidRPr="00E729EA">
        <w:t xml:space="preserve"> </w:t>
      </w:r>
      <w:r w:rsidR="00F73F50">
        <w:t xml:space="preserve">et </w:t>
      </w:r>
      <w:r w:rsidR="00505CF7" w:rsidRPr="00E729EA">
        <w:t xml:space="preserve">que vous vous fondiez en elle. </w:t>
      </w:r>
    </w:p>
    <w:p w:rsidR="004A60E6" w:rsidRPr="00E729EA" w:rsidRDefault="000913EB">
      <w:pPr>
        <w:pStyle w:val="NormalWeb"/>
        <w:rPr>
          <w:color w:val="0000CC"/>
        </w:rPr>
      </w:pPr>
      <w:r w:rsidRPr="00E729EA">
        <w:t xml:space="preserve">La lumière brille de mille feux à travers ces cristaux. </w:t>
      </w:r>
      <w:r w:rsidR="00C76865" w:rsidRPr="00E729EA">
        <w:t xml:space="preserve">Des milliers de rayons de lumière sont dispersés, et chaque </w:t>
      </w:r>
      <w:r w:rsidR="002A4D2C">
        <w:t xml:space="preserve">faisceau </w:t>
      </w:r>
      <w:r w:rsidR="00C76865" w:rsidRPr="00E729EA">
        <w:t>de lumière émanant d’un cristal attire un autre cristal. A</w:t>
      </w:r>
      <w:r w:rsidR="00F324AA" w:rsidRPr="00E729EA">
        <w:t xml:space="preserve"> l’extrémité de chacun de ces faisceaux de lumière se trouve un cristal qui est illuminé par le rayon. </w:t>
      </w:r>
      <w:r w:rsidR="00C76865" w:rsidRPr="00E729EA">
        <w:t xml:space="preserve">Et les autres cristaux commencent à </w:t>
      </w:r>
      <w:r w:rsidR="00A60504">
        <w:t>s</w:t>
      </w:r>
      <w:r w:rsidR="00C76865" w:rsidRPr="00E729EA">
        <w:t>e</w:t>
      </w:r>
      <w:r w:rsidR="00A60504">
        <w:t xml:space="preserve"> déplacer vers </w:t>
      </w:r>
      <w:r w:rsidR="00C76865" w:rsidRPr="00E729EA">
        <w:t xml:space="preserve">la lumière, comme si chaque rayon de lumière créait un chemin dans les ténèbres pour </w:t>
      </w:r>
      <w:r w:rsidR="00260833" w:rsidRPr="00E729EA">
        <w:t xml:space="preserve">montrer la route à </w:t>
      </w:r>
      <w:r w:rsidR="00C76865" w:rsidRPr="00E729EA">
        <w:t>un autre cristal</w:t>
      </w:r>
      <w:r w:rsidR="00260833" w:rsidRPr="00E729EA">
        <w:t xml:space="preserve">, afin que tous ces petits cristaux puissent suivre ce chemin </w:t>
      </w:r>
      <w:r w:rsidR="00A60504">
        <w:t xml:space="preserve">lumineux </w:t>
      </w:r>
      <w:r w:rsidR="00260833" w:rsidRPr="00E729EA">
        <w:t>qui les mène à la lumière.</w:t>
      </w:r>
    </w:p>
    <w:p w:rsidR="004A60E6" w:rsidRPr="00E729EA" w:rsidRDefault="009A2F97">
      <w:pPr>
        <w:pStyle w:val="NormalWeb"/>
      </w:pPr>
      <w:r w:rsidRPr="00E729EA">
        <w:t xml:space="preserve">Nous allons couvrir la terre des cristaux de la lumière de Dieu, et au fur et à mesure de sa rotation, elle illuminera </w:t>
      </w:r>
      <w:r w:rsidR="001E03A9" w:rsidRPr="00E729EA">
        <w:t>t</w:t>
      </w:r>
      <w:r w:rsidRPr="00E729EA">
        <w:t xml:space="preserve">out l’Univers de la lumière de Dieu jusqu’à la disparition totale des ténèbres. </w:t>
      </w:r>
    </w:p>
    <w:p w:rsidR="004A60E6" w:rsidRPr="001E38F0" w:rsidRDefault="00BE0650">
      <w:pPr>
        <w:pStyle w:val="center"/>
        <w:rPr>
          <w:lang w:val="en-US"/>
        </w:rPr>
      </w:pPr>
      <w:r w:rsidRPr="00E729EA">
        <w:rPr>
          <w:rStyle w:val="Emphasis"/>
        </w:rPr>
        <w:t>P</w:t>
      </w:r>
      <w:r w:rsidR="001E03A9" w:rsidRPr="00E729EA">
        <w:rPr>
          <w:rStyle w:val="Emphasis"/>
        </w:rPr>
        <w:t>r</w:t>
      </w:r>
      <w:r w:rsidRPr="00E729EA">
        <w:rPr>
          <w:rStyle w:val="Emphasis"/>
        </w:rPr>
        <w:t xml:space="preserve">emière </w:t>
      </w:r>
      <w:r w:rsidR="001E03A9" w:rsidRPr="00E729EA">
        <w:rPr>
          <w:rStyle w:val="Emphasis"/>
        </w:rPr>
        <w:t>publi</w:t>
      </w:r>
      <w:r w:rsidRPr="00E729EA">
        <w:rPr>
          <w:rStyle w:val="Emphasis"/>
        </w:rPr>
        <w:t>cation</w:t>
      </w:r>
      <w:r w:rsidR="001E03A9" w:rsidRPr="00E729EA">
        <w:rPr>
          <w:rStyle w:val="Emphasis"/>
        </w:rPr>
        <w:t xml:space="preserve"> </w:t>
      </w:r>
      <w:r w:rsidRPr="00E729EA">
        <w:rPr>
          <w:rStyle w:val="Emphasis"/>
        </w:rPr>
        <w:t>m</w:t>
      </w:r>
      <w:r w:rsidR="001E03A9" w:rsidRPr="00E729EA">
        <w:rPr>
          <w:rStyle w:val="Emphasis"/>
        </w:rPr>
        <w:t>ar</w:t>
      </w:r>
      <w:r w:rsidRPr="00E729EA">
        <w:rPr>
          <w:rStyle w:val="Emphasis"/>
        </w:rPr>
        <w:t>s</w:t>
      </w:r>
      <w:r w:rsidR="001E03A9" w:rsidRPr="00E729EA">
        <w:rPr>
          <w:rStyle w:val="Emphasis"/>
        </w:rPr>
        <w:t xml:space="preserve"> 1973. </w:t>
      </w:r>
      <w:r w:rsidRPr="00E729EA">
        <w:rPr>
          <w:rStyle w:val="Emphasis"/>
        </w:rPr>
        <w:t>Mise à jour et réédition juillet</w:t>
      </w:r>
      <w:r w:rsidR="001E03A9" w:rsidRPr="00E729EA">
        <w:rPr>
          <w:rStyle w:val="Emphasis"/>
        </w:rPr>
        <w:t xml:space="preserve"> 2012. </w:t>
      </w:r>
      <w:r w:rsidR="001E03A9" w:rsidRPr="00E729EA">
        <w:rPr>
          <w:i/>
          <w:iCs/>
        </w:rPr>
        <w:br/>
      </w:r>
      <w:r w:rsidRPr="001E38F0">
        <w:rPr>
          <w:rStyle w:val="Emphasis"/>
          <w:lang w:val="en-US"/>
        </w:rPr>
        <w:t xml:space="preserve">Traduit de l’anglais </w:t>
      </w:r>
      <w:r w:rsidRPr="001E38F0">
        <w:rPr>
          <w:rStyle w:val="Emphasis"/>
          <w:i w:val="0"/>
          <w:lang w:val="en-US"/>
        </w:rPr>
        <w:t>Crystals of Light</w:t>
      </w:r>
      <w:r w:rsidRPr="001E38F0">
        <w:rPr>
          <w:rStyle w:val="Emphasis"/>
          <w:lang w:val="en-US"/>
        </w:rPr>
        <w:t xml:space="preserve"> par </w:t>
      </w:r>
      <w:r w:rsidR="00E729EA" w:rsidRPr="001E38F0">
        <w:rPr>
          <w:rStyle w:val="Emphasis"/>
          <w:lang w:val="en-US"/>
        </w:rPr>
        <w:t>Bruno</w:t>
      </w:r>
      <w:r w:rsidRPr="001E38F0">
        <w:rPr>
          <w:rStyle w:val="Emphasis"/>
          <w:lang w:val="en-US"/>
        </w:rPr>
        <w:t xml:space="preserve"> Corticelli</w:t>
      </w:r>
      <w:r w:rsidR="001E03A9" w:rsidRPr="001E38F0">
        <w:rPr>
          <w:rStyle w:val="Emphasis"/>
          <w:lang w:val="en-US"/>
        </w:rPr>
        <w:t>.</w:t>
      </w:r>
    </w:p>
    <w:p w:rsidR="001E03A9" w:rsidRPr="001E38F0" w:rsidRDefault="001E03A9">
      <w:pPr>
        <w:pStyle w:val="NormalWeb"/>
        <w:rPr>
          <w:lang w:val="en-US"/>
        </w:rPr>
      </w:pPr>
      <w:r w:rsidRPr="001E38F0">
        <w:rPr>
          <w:lang w:val="en-US"/>
        </w:rPr>
        <w:t xml:space="preserve">Copyright © 2012 </w:t>
      </w:r>
      <w:proofErr w:type="gramStart"/>
      <w:r w:rsidRPr="001E38F0">
        <w:rPr>
          <w:lang w:val="en-US"/>
        </w:rPr>
        <w:t>The</w:t>
      </w:r>
      <w:proofErr w:type="gramEnd"/>
      <w:r w:rsidRPr="001E38F0">
        <w:rPr>
          <w:lang w:val="en-US"/>
        </w:rPr>
        <w:t xml:space="preserve"> Family International.</w:t>
      </w:r>
    </w:p>
    <w:sectPr w:rsidR="001E03A9" w:rsidRPr="001E38F0" w:rsidSect="004A60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08"/>
  <w:hyphenationZone w:val="425"/>
  <w:noPunctuationKerning/>
  <w:characterSpacingControl w:val="doNotCompress"/>
  <w:compat/>
  <w:rsids>
    <w:rsidRoot w:val="006830FD"/>
    <w:rsid w:val="00041E99"/>
    <w:rsid w:val="000536E7"/>
    <w:rsid w:val="0009050A"/>
    <w:rsid w:val="000913EB"/>
    <w:rsid w:val="001432B1"/>
    <w:rsid w:val="001B7C1B"/>
    <w:rsid w:val="001D3181"/>
    <w:rsid w:val="001D77D7"/>
    <w:rsid w:val="001E03A9"/>
    <w:rsid w:val="001E38F0"/>
    <w:rsid w:val="00201242"/>
    <w:rsid w:val="00243CE2"/>
    <w:rsid w:val="002533BB"/>
    <w:rsid w:val="00260833"/>
    <w:rsid w:val="00280967"/>
    <w:rsid w:val="002A4D2C"/>
    <w:rsid w:val="002A5CB9"/>
    <w:rsid w:val="002E5E67"/>
    <w:rsid w:val="002F58E2"/>
    <w:rsid w:val="00357451"/>
    <w:rsid w:val="003812BB"/>
    <w:rsid w:val="004A3683"/>
    <w:rsid w:val="004A60E6"/>
    <w:rsid w:val="00505CF7"/>
    <w:rsid w:val="005B783A"/>
    <w:rsid w:val="006830FD"/>
    <w:rsid w:val="006D6DEE"/>
    <w:rsid w:val="00750A39"/>
    <w:rsid w:val="007568DD"/>
    <w:rsid w:val="0076739E"/>
    <w:rsid w:val="007E0AF1"/>
    <w:rsid w:val="00823B61"/>
    <w:rsid w:val="0086043B"/>
    <w:rsid w:val="008F4138"/>
    <w:rsid w:val="009A2F97"/>
    <w:rsid w:val="009B29AF"/>
    <w:rsid w:val="009C7B75"/>
    <w:rsid w:val="00A1138C"/>
    <w:rsid w:val="00A16E96"/>
    <w:rsid w:val="00A60504"/>
    <w:rsid w:val="00A812ED"/>
    <w:rsid w:val="00AC513C"/>
    <w:rsid w:val="00B02B1B"/>
    <w:rsid w:val="00B06DDF"/>
    <w:rsid w:val="00B33EDF"/>
    <w:rsid w:val="00B57443"/>
    <w:rsid w:val="00B71D21"/>
    <w:rsid w:val="00B91C18"/>
    <w:rsid w:val="00BE0650"/>
    <w:rsid w:val="00BF69BB"/>
    <w:rsid w:val="00C51C5F"/>
    <w:rsid w:val="00C67C6D"/>
    <w:rsid w:val="00C76865"/>
    <w:rsid w:val="00D714C0"/>
    <w:rsid w:val="00DB0711"/>
    <w:rsid w:val="00DC31AA"/>
    <w:rsid w:val="00E605C2"/>
    <w:rsid w:val="00E6796B"/>
    <w:rsid w:val="00E729EA"/>
    <w:rsid w:val="00F211F4"/>
    <w:rsid w:val="00F324AA"/>
    <w:rsid w:val="00F73F50"/>
    <w:rsid w:val="00FA5BED"/>
    <w:rsid w:val="00FF56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0E6"/>
    <w:rPr>
      <w:rFonts w:eastAsiaTheme="minorEastAsia"/>
      <w:sz w:val="24"/>
      <w:szCs w:val="24"/>
    </w:rPr>
  </w:style>
  <w:style w:type="paragraph" w:styleId="Heading1">
    <w:name w:val="heading 1"/>
    <w:basedOn w:val="Normal"/>
    <w:link w:val="Heading1Char"/>
    <w:uiPriority w:val="9"/>
    <w:qFormat/>
    <w:rsid w:val="004A60E6"/>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4A60E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A60E6"/>
    <w:pPr>
      <w:spacing w:before="100" w:beforeAutospacing="1" w:after="100" w:afterAutospacing="1"/>
    </w:pPr>
  </w:style>
  <w:style w:type="character" w:customStyle="1" w:styleId="Heading4Char">
    <w:name w:val="Heading 4 Char"/>
    <w:basedOn w:val="DefaultParagraphFont"/>
    <w:link w:val="Heading4"/>
    <w:uiPriority w:val="9"/>
    <w:semiHidden/>
    <w:rsid w:val="004A60E6"/>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4A60E6"/>
    <w:rPr>
      <w:color w:val="0000FF"/>
      <w:u w:val="single"/>
    </w:rPr>
  </w:style>
  <w:style w:type="character" w:styleId="FollowedHyperlink">
    <w:name w:val="FollowedHyperlink"/>
    <w:basedOn w:val="DefaultParagraphFont"/>
    <w:uiPriority w:val="99"/>
    <w:semiHidden/>
    <w:unhideWhenUsed/>
    <w:rsid w:val="004A60E6"/>
    <w:rPr>
      <w:color w:val="800080"/>
      <w:u w:val="single"/>
    </w:rPr>
  </w:style>
  <w:style w:type="character" w:styleId="Emphasis">
    <w:name w:val="Emphasis"/>
    <w:basedOn w:val="DefaultParagraphFont"/>
    <w:uiPriority w:val="20"/>
    <w:qFormat/>
    <w:rsid w:val="004A60E6"/>
    <w:rPr>
      <w:i/>
      <w:iCs/>
    </w:rPr>
  </w:style>
  <w:style w:type="paragraph" w:customStyle="1" w:styleId="center">
    <w:name w:val="center"/>
    <w:basedOn w:val="Normal"/>
    <w:rsid w:val="004A60E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170158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1063</Words>
  <Characters>5850</Characters>
  <Application>Microsoft Office Word</Application>
  <DocSecurity>0</DocSecurity>
  <Lines>48</Lines>
  <Paragraphs>13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Crystals of Light</vt:lpstr>
      <vt:lpstr>Cristaux de lumière</vt:lpstr>
    </vt:vector>
  </TitlesOfParts>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Crystals of Light</dc:title>
  <dc:creator>Bruno</dc:creator>
  <cp:lastModifiedBy>Bernard</cp:lastModifiedBy>
  <cp:revision>12</cp:revision>
  <dcterms:created xsi:type="dcterms:W3CDTF">2012-07-09T10:31:00Z</dcterms:created>
  <dcterms:modified xsi:type="dcterms:W3CDTF">2012-07-10T15:12:00Z</dcterms:modified>
</cp:coreProperties>
</file>