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9C" w:rsidRPr="00F74E15" w:rsidRDefault="00327948" w:rsidP="000263F6">
      <w:pPr>
        <w:pStyle w:val="Titre1"/>
        <w:rPr>
          <w:rFonts w:eastAsia="Times New Roman"/>
        </w:rPr>
      </w:pPr>
      <w:r w:rsidRPr="00F74E15">
        <w:rPr>
          <w:rFonts w:eastAsia="Times New Roman"/>
        </w:rPr>
        <w:t xml:space="preserve">J’aime te parler! </w:t>
      </w:r>
    </w:p>
    <w:p w:rsidR="003D6E9C" w:rsidRPr="00F74E15" w:rsidRDefault="00310796" w:rsidP="000263F6">
      <w:pPr>
        <w:pStyle w:val="Titre4"/>
        <w:rPr>
          <w:rFonts w:eastAsia="Times New Roman"/>
        </w:rPr>
      </w:pPr>
      <w:proofErr w:type="gramStart"/>
      <w:r w:rsidRPr="00F74E15">
        <w:rPr>
          <w:rFonts w:eastAsia="Times New Roman"/>
        </w:rPr>
        <w:t>par</w:t>
      </w:r>
      <w:proofErr w:type="gramEnd"/>
      <w:r w:rsidR="00AF4F84" w:rsidRPr="00F74E15">
        <w:rPr>
          <w:rFonts w:eastAsia="Times New Roman"/>
        </w:rPr>
        <w:t xml:space="preserve"> Maria Fontaine</w:t>
      </w:r>
    </w:p>
    <w:p w:rsidR="003D6E9C" w:rsidRPr="00173F0B" w:rsidRDefault="0016004F" w:rsidP="000263F6">
      <w:pPr>
        <w:pStyle w:val="NormalWeb"/>
      </w:pPr>
      <w:r w:rsidRPr="0016004F">
        <w:t>Voici un très beau message du Seigneur pour nous encourager à L’écouter en prophétie, et qui contient des promesses que nous pouvons tous invoquer. Le Seigneur dit clairement que peu importe comment nous nous sentons</w:t>
      </w:r>
      <w:r w:rsidR="009B3861">
        <w:t xml:space="preserve">, </w:t>
      </w:r>
      <w:r w:rsidR="00102215" w:rsidRPr="00102215">
        <w:t xml:space="preserve">que nous pensions </w:t>
      </w:r>
      <w:r w:rsidR="00360ECD">
        <w:t xml:space="preserve">ou pas </w:t>
      </w:r>
      <w:r w:rsidR="00102215" w:rsidRPr="00102215">
        <w:t>être suffisamment “bons” ou suffisamment “spirituels” – du moment que nous Lui demandons de nous donner la foi de recevoir Ses réponses, Il nous les donnera. Certes, nous</w:t>
      </w:r>
      <w:r w:rsidRPr="0016004F">
        <w:t xml:space="preserve"> avons un rôle à jouer, mais en définitive, c’est au Seigneur </w:t>
      </w:r>
      <w:r>
        <w:t xml:space="preserve">qu’il revient </w:t>
      </w:r>
      <w:r w:rsidRPr="0016004F">
        <w:t>de faire le miracle.</w:t>
      </w:r>
      <w:r w:rsidR="00AF4F84" w:rsidRPr="0016004F">
        <w:rPr>
          <w:color w:val="0000CC"/>
        </w:rPr>
        <w:t xml:space="preserve"> </w:t>
      </w:r>
      <w:r w:rsidR="00173F0B">
        <w:t>« Ce</w:t>
      </w:r>
      <w:r w:rsidR="00173F0B" w:rsidRPr="00173F0B">
        <w:t xml:space="preserve">lui qui vous appelle est fidèle et c’est </w:t>
      </w:r>
      <w:r w:rsidR="00173F0B">
        <w:t>L</w:t>
      </w:r>
      <w:r w:rsidR="00173F0B" w:rsidRPr="00173F0B">
        <w:t>ui qui accomplira tout cela.</w:t>
      </w:r>
      <w:bookmarkStart w:id="0" w:name="_ftnref1"/>
      <w:r w:rsidR="00173F0B">
        <w:t> »</w:t>
      </w:r>
      <w:r w:rsidR="00CE6602" w:rsidRPr="00173F0B">
        <w:rPr>
          <w:rStyle w:val="Appeldenotedefin"/>
          <w:lang w:val="en-US"/>
        </w:rPr>
        <w:endnoteReference w:id="1"/>
      </w:r>
      <w:bookmarkEnd w:id="0"/>
    </w:p>
    <w:p w:rsidR="005E7F61" w:rsidRDefault="005E7F61" w:rsidP="000263F6">
      <w:r w:rsidRPr="00730A3A">
        <w:t>L’</w:t>
      </w:r>
      <w:r w:rsidR="006E1692">
        <w:t>E</w:t>
      </w:r>
      <w:r w:rsidRPr="00730A3A">
        <w:t xml:space="preserve">nnemi aimerait </w:t>
      </w:r>
      <w:r>
        <w:t>que nous</w:t>
      </w:r>
      <w:r w:rsidRPr="00730A3A">
        <w:t xml:space="preserve"> nous senti</w:t>
      </w:r>
      <w:r>
        <w:t>ons</w:t>
      </w:r>
      <w:r w:rsidRPr="00730A3A">
        <w:t xml:space="preserve"> coupables</w:t>
      </w:r>
      <w:r w:rsidR="00C96B20">
        <w:t>,</w:t>
      </w:r>
      <w:r w:rsidRPr="00730A3A">
        <w:t xml:space="preserve"> pour nous empêcher de recevoir les messages du Seigneur avec clarté ou d’avoir la foi dans le contenu de ces messages une fois que nous les avons reçus</w:t>
      </w:r>
      <w:r>
        <w:t>.</w:t>
      </w:r>
      <w:r w:rsidRPr="00730A3A">
        <w:t xml:space="preserve"> Il essa</w:t>
      </w:r>
      <w:r>
        <w:t>ie</w:t>
      </w:r>
      <w:r w:rsidRPr="00730A3A">
        <w:t xml:space="preserve"> de no</w:t>
      </w:r>
      <w:r>
        <w:t xml:space="preserve">us </w:t>
      </w:r>
      <w:r w:rsidRPr="00730A3A">
        <w:t xml:space="preserve">faire </w:t>
      </w:r>
      <w:r>
        <w:t xml:space="preserve">croire </w:t>
      </w:r>
      <w:r w:rsidRPr="00730A3A">
        <w:t xml:space="preserve">que </w:t>
      </w:r>
      <w:proofErr w:type="gramStart"/>
      <w:r w:rsidRPr="00730A3A">
        <w:t>no</w:t>
      </w:r>
      <w:r>
        <w:t xml:space="preserve">us </w:t>
      </w:r>
      <w:r w:rsidRPr="00730A3A">
        <w:t>som</w:t>
      </w:r>
      <w:r>
        <w:t>m</w:t>
      </w:r>
      <w:r w:rsidRPr="00730A3A">
        <w:t>es</w:t>
      </w:r>
      <w:proofErr w:type="gramEnd"/>
      <w:r w:rsidRPr="00730A3A">
        <w:t xml:space="preserve"> tellement nuls qu</w:t>
      </w:r>
      <w:r>
        <w:t xml:space="preserve">’il y a peu de chance que nous </w:t>
      </w:r>
      <w:r w:rsidRPr="00730A3A">
        <w:t>pu</w:t>
      </w:r>
      <w:r>
        <w:t>is</w:t>
      </w:r>
      <w:r w:rsidR="00C96B20">
        <w:t>s</w:t>
      </w:r>
      <w:r>
        <w:t>ions entendre Sa voix clairement.</w:t>
      </w:r>
      <w:r w:rsidRPr="00730A3A">
        <w:rPr>
          <w:color w:val="548DD4" w:themeColor="text2" w:themeTint="99"/>
        </w:rPr>
        <w:t xml:space="preserve"> </w:t>
      </w:r>
      <w:r w:rsidRPr="00840AB3">
        <w:t>Le Seigneur sait que nous avons beaucoup de défauts</w:t>
      </w:r>
      <w:r>
        <w:t xml:space="preserve">, </w:t>
      </w:r>
      <w:r w:rsidRPr="00840AB3">
        <w:t>et pourtant Il nous permet quand même d’ente</w:t>
      </w:r>
      <w:r>
        <w:t>n</w:t>
      </w:r>
      <w:r w:rsidRPr="00840AB3">
        <w:t xml:space="preserve">dre Sa voix ! Alors, ne laissez pas l’Ennemi vous </w:t>
      </w:r>
      <w:r w:rsidR="00E12AC8">
        <w:t>stopper</w:t>
      </w:r>
      <w:r w:rsidRPr="00840AB3">
        <w:t xml:space="preserve"> </w:t>
      </w:r>
      <w:r w:rsidR="00E12AC8">
        <w:t xml:space="preserve">en vous faisant </w:t>
      </w:r>
      <w:r w:rsidR="008B18E4">
        <w:t xml:space="preserve">vous </w:t>
      </w:r>
      <w:r w:rsidR="00E12AC8">
        <w:t>sentir coupable</w:t>
      </w:r>
      <w:r w:rsidRPr="00840AB3">
        <w:t xml:space="preserve">. Ouvrez votre esprit et recevez les mots d’amour que Jésus vous adresse. </w:t>
      </w:r>
      <w:r>
        <w:t>La p</w:t>
      </w:r>
      <w:r w:rsidRPr="00840AB3">
        <w:t>rophétie est un cadeau d’amour du Seigneur pour vo</w:t>
      </w:r>
      <w:r>
        <w:t xml:space="preserve">us </w:t>
      </w:r>
      <w:r w:rsidRPr="00840AB3">
        <w:t>montrer qu’Il vous aime, pour vous faciliter l</w:t>
      </w:r>
      <w:r>
        <w:t>a</w:t>
      </w:r>
      <w:r w:rsidRPr="00840AB3">
        <w:t xml:space="preserve"> vie et la rendre plus complète!</w:t>
      </w:r>
    </w:p>
    <w:p w:rsidR="00766E31" w:rsidRDefault="00766E31" w:rsidP="000263F6"/>
    <w:p w:rsidR="008245A2" w:rsidRPr="001A0B62" w:rsidRDefault="008245A2" w:rsidP="000263F6">
      <w:pPr>
        <w:spacing w:after="200"/>
      </w:pPr>
      <w:r w:rsidRPr="001A0B62">
        <w:t xml:space="preserve">Voici ce que dit Jésus : </w:t>
      </w:r>
    </w:p>
    <w:p w:rsidR="008245A2" w:rsidRPr="001A0B62" w:rsidRDefault="008245A2" w:rsidP="000263F6">
      <w:pPr>
        <w:spacing w:after="200"/>
        <w:rPr>
          <w:b/>
        </w:rPr>
      </w:pPr>
      <w:r w:rsidRPr="001A0B62">
        <w:t xml:space="preserve">Peu importe </w:t>
      </w:r>
      <w:r w:rsidR="003548D4">
        <w:t>ce que tu ressens ou ne ressens pas</w:t>
      </w:r>
      <w:r w:rsidR="00BF12FF">
        <w:t xml:space="preserve">, </w:t>
      </w:r>
      <w:r w:rsidRPr="001A0B62">
        <w:t xml:space="preserve">ou ce que </w:t>
      </w:r>
      <w:r w:rsidR="00BF12FF">
        <w:t xml:space="preserve">tu </w:t>
      </w:r>
      <w:r w:rsidRPr="001A0B62">
        <w:t>pense</w:t>
      </w:r>
      <w:r w:rsidR="00BF12FF">
        <w:t>s</w:t>
      </w:r>
      <w:r w:rsidRPr="001A0B62">
        <w:t xml:space="preserve"> lorsque </w:t>
      </w:r>
      <w:r w:rsidR="00BF12FF">
        <w:t>tu t’</w:t>
      </w:r>
      <w:r w:rsidRPr="001A0B62">
        <w:t>arrêt</w:t>
      </w:r>
      <w:r>
        <w:t>e</w:t>
      </w:r>
      <w:r w:rsidR="00BF12FF">
        <w:t>s</w:t>
      </w:r>
      <w:r>
        <w:t xml:space="preserve"> pour M’écouter en </w:t>
      </w:r>
      <w:proofErr w:type="spellStart"/>
      <w:r>
        <w:t>prophétie</w:t>
      </w:r>
      <w:r w:rsidR="00497EF5">
        <w:t>—</w:t>
      </w:r>
      <w:r>
        <w:t>Je</w:t>
      </w:r>
      <w:proofErr w:type="spellEnd"/>
      <w:r>
        <w:t xml:space="preserve"> peux </w:t>
      </w:r>
      <w:r w:rsidRPr="001A0B62">
        <w:t xml:space="preserve">passer outre à tout cela, si </w:t>
      </w:r>
      <w:r w:rsidR="00BF12FF">
        <w:t xml:space="preserve">tu Me </w:t>
      </w:r>
      <w:r w:rsidRPr="001A0B62">
        <w:t>le demande</w:t>
      </w:r>
      <w:r w:rsidR="00BF12FF">
        <w:t>s</w:t>
      </w:r>
      <w:r w:rsidRPr="001A0B62">
        <w:t xml:space="preserve">. </w:t>
      </w:r>
    </w:p>
    <w:p w:rsidR="008245A2" w:rsidRPr="00D9117E" w:rsidRDefault="008245A2" w:rsidP="000263F6">
      <w:pPr>
        <w:spacing w:after="200"/>
      </w:pPr>
      <w:r w:rsidRPr="00D9117E">
        <w:t xml:space="preserve">Si </w:t>
      </w:r>
      <w:r w:rsidR="00BF12FF">
        <w:t>tu</w:t>
      </w:r>
      <w:r w:rsidRPr="00D9117E">
        <w:t xml:space="preserve"> es découragé et que </w:t>
      </w:r>
      <w:r w:rsidR="00BF12FF">
        <w:t>tu</w:t>
      </w:r>
      <w:r w:rsidRPr="00D9117E">
        <w:t xml:space="preserve"> a</w:t>
      </w:r>
      <w:r w:rsidR="00BF12FF">
        <w:t>s</w:t>
      </w:r>
      <w:r w:rsidRPr="00D9117E">
        <w:t xml:space="preserve"> l’impression que </w:t>
      </w:r>
      <w:r w:rsidR="00BF12FF">
        <w:t>tu</w:t>
      </w:r>
      <w:r w:rsidRPr="00D9117E">
        <w:t xml:space="preserve"> n’y </w:t>
      </w:r>
      <w:r w:rsidR="00324A61" w:rsidRPr="00D9117E">
        <w:t>arrivera</w:t>
      </w:r>
      <w:r w:rsidR="00324A61">
        <w:t>s</w:t>
      </w:r>
      <w:r w:rsidRPr="00D9117E">
        <w:t xml:space="preserve"> pas, que </w:t>
      </w:r>
      <w:r w:rsidR="00BF12FF">
        <w:t>tu</w:t>
      </w:r>
      <w:r w:rsidRPr="00D9117E">
        <w:t xml:space="preserve"> n’es pas assez spiritu</w:t>
      </w:r>
      <w:r w:rsidR="00CA4842">
        <w:t>e</w:t>
      </w:r>
      <w:r w:rsidRPr="00D9117E">
        <w:t xml:space="preserve">l ou assez bon pour recevoir quelque chose d’aussi merveilleux que Mes messages en provenance du Ciel – tout ce que </w:t>
      </w:r>
      <w:r w:rsidR="00BF12FF">
        <w:t>tu</w:t>
      </w:r>
      <w:r w:rsidRPr="00D9117E">
        <w:t xml:space="preserve"> a</w:t>
      </w:r>
      <w:r w:rsidR="00BF12FF">
        <w:t>s</w:t>
      </w:r>
      <w:r w:rsidRPr="00D9117E">
        <w:t xml:space="preserve"> à faire c’est </w:t>
      </w:r>
      <w:r w:rsidR="00497EF5">
        <w:t>M</w:t>
      </w:r>
      <w:r w:rsidRPr="00D9117E">
        <w:t xml:space="preserve">e demander de remplacer ces pensées par de la foi. </w:t>
      </w:r>
    </w:p>
    <w:p w:rsidR="003D6E9C" w:rsidRPr="00D263E5" w:rsidRDefault="00BF12FF" w:rsidP="000263F6">
      <w:pPr>
        <w:pStyle w:val="NormalWeb"/>
      </w:pPr>
      <w:r>
        <w:t>Tu</w:t>
      </w:r>
      <w:r w:rsidR="00D9117E" w:rsidRPr="00D9117E">
        <w:t xml:space="preserve"> n’a</w:t>
      </w:r>
      <w:r>
        <w:t xml:space="preserve">s </w:t>
      </w:r>
      <w:r w:rsidR="00D9117E" w:rsidRPr="00D9117E">
        <w:t xml:space="preserve">même pas besoin d’avoir une grande foi; </w:t>
      </w:r>
      <w:r w:rsidR="00CA4842">
        <w:t>i</w:t>
      </w:r>
      <w:r w:rsidR="00D9117E" w:rsidRPr="00D9117E">
        <w:t xml:space="preserve">l </w:t>
      </w:r>
      <w:r>
        <w:t>te</w:t>
      </w:r>
      <w:r w:rsidR="00D9117E" w:rsidRPr="00D9117E">
        <w:t xml:space="preserve"> suffit d’avoir la foi d’un petit e</w:t>
      </w:r>
      <w:r w:rsidR="00D9117E" w:rsidRPr="00AF5FD3">
        <w:t xml:space="preserve">nfant. </w:t>
      </w:r>
      <w:r w:rsidR="00AF5FD3" w:rsidRPr="00AF5FD3">
        <w:t xml:space="preserve">Demande-Moi de </w:t>
      </w:r>
      <w:r>
        <w:t>te</w:t>
      </w:r>
      <w:r w:rsidR="00AF5FD3" w:rsidRPr="00AF5FD3">
        <w:t xml:space="preserve"> donner la foi d’un petit enfant qui n’hésite pas à tendre la main pour recevoir les cadeaux de Son Père. </w:t>
      </w:r>
      <w:r w:rsidR="00AF5FD3" w:rsidRPr="00580053">
        <w:t xml:space="preserve">L’enfant ne se met pas à raisonner et à </w:t>
      </w:r>
      <w:r w:rsidR="00AF5FD3" w:rsidRPr="00D263E5">
        <w:t>analyser le message</w:t>
      </w:r>
      <w:r w:rsidR="00580053" w:rsidRPr="00D263E5">
        <w:t>; sa foi enfantine lui dit de faire confiance au Père</w:t>
      </w:r>
      <w:r w:rsidR="00AF5FD3" w:rsidRPr="00D263E5">
        <w:t xml:space="preserve">, </w:t>
      </w:r>
      <w:r w:rsidR="00580053" w:rsidRPr="00D263E5">
        <w:t>parce qu’Il sait ce qu’Il fait</w:t>
      </w:r>
      <w:r>
        <w:t>,</w:t>
      </w:r>
      <w:r w:rsidR="00580053" w:rsidRPr="00D263E5">
        <w:t xml:space="preserve"> Il sait ce qui est le mieux</w:t>
      </w:r>
      <w:r w:rsidR="00497EF5">
        <w:t>,</w:t>
      </w:r>
      <w:r w:rsidR="00580053" w:rsidRPr="00D263E5">
        <w:t xml:space="preserve"> et </w:t>
      </w:r>
      <w:r>
        <w:t xml:space="preserve">l’enfant </w:t>
      </w:r>
      <w:r w:rsidR="00580053" w:rsidRPr="00D263E5">
        <w:t>d</w:t>
      </w:r>
      <w:r>
        <w:t xml:space="preserve">oit simplement Lui </w:t>
      </w:r>
      <w:r w:rsidR="00580053" w:rsidRPr="00D263E5">
        <w:t xml:space="preserve">faire confiance. </w:t>
      </w:r>
    </w:p>
    <w:p w:rsidR="003D6E9C" w:rsidRPr="00B90531" w:rsidRDefault="00D263E5" w:rsidP="000263F6">
      <w:pPr>
        <w:pStyle w:val="NormalWeb"/>
      </w:pPr>
      <w:r w:rsidRPr="00D263E5">
        <w:t xml:space="preserve">Si jamais </w:t>
      </w:r>
      <w:r w:rsidR="00BF12FF">
        <w:t>tu</w:t>
      </w:r>
      <w:r w:rsidRPr="00D263E5">
        <w:t xml:space="preserve"> es découragé parce que </w:t>
      </w:r>
      <w:r w:rsidR="00BF12FF">
        <w:t>tu</w:t>
      </w:r>
      <w:r w:rsidRPr="00D263E5">
        <w:t xml:space="preserve"> </w:t>
      </w:r>
      <w:r w:rsidR="00497EF5">
        <w:t xml:space="preserve">ne </w:t>
      </w:r>
      <w:r w:rsidRPr="00D263E5">
        <w:t>pense</w:t>
      </w:r>
      <w:r w:rsidR="00BF12FF">
        <w:t>s</w:t>
      </w:r>
      <w:r w:rsidRPr="00D263E5">
        <w:t xml:space="preserve"> pas être suffisamment spirituel ou suffisamment bon pour avoir le droit de recevoir Mes merveilleuse</w:t>
      </w:r>
      <w:r w:rsidR="00CA4842">
        <w:t>s</w:t>
      </w:r>
      <w:r w:rsidRPr="00D263E5">
        <w:t xml:space="preserve"> paroles de prophétie qui ont le pouvoir de </w:t>
      </w:r>
      <w:r w:rsidR="00C3166E">
        <w:t>transformer</w:t>
      </w:r>
      <w:r w:rsidRPr="00D263E5">
        <w:t xml:space="preserve"> </w:t>
      </w:r>
      <w:r w:rsidR="00BF12FF">
        <w:t>ta</w:t>
      </w:r>
      <w:r w:rsidRPr="00D263E5">
        <w:t xml:space="preserve"> vie, n’oublie pas que Je choisis les choses faibles </w:t>
      </w:r>
      <w:r w:rsidRPr="00B90531">
        <w:t xml:space="preserve">et viles, celles que le monde méprise, et les </w:t>
      </w:r>
      <w:r w:rsidR="00BF12FF">
        <w:t xml:space="preserve">personnes </w:t>
      </w:r>
      <w:r w:rsidRPr="00B90531">
        <w:t xml:space="preserve">que les autres regardent de haut </w:t>
      </w:r>
      <w:r w:rsidR="003C1AF8" w:rsidRPr="00B90531">
        <w:t>avec dédain et incrédulité, pour accomplir Ma volonté</w:t>
      </w:r>
      <w:r w:rsidR="00AF4F84" w:rsidRPr="00B90531">
        <w:t>.</w:t>
      </w:r>
      <w:bookmarkStart w:id="1" w:name="_ftnref2"/>
      <w:r w:rsidR="00173F0B" w:rsidRPr="00B90531">
        <w:rPr>
          <w:rStyle w:val="Appeldenotedefin"/>
          <w:lang w:val="en-US"/>
        </w:rPr>
        <w:endnoteReference w:id="2"/>
      </w:r>
      <w:bookmarkEnd w:id="1"/>
      <w:r w:rsidR="00AF4F84" w:rsidRPr="00B90531">
        <w:t xml:space="preserve"> </w:t>
      </w:r>
      <w:r w:rsidR="00B90531" w:rsidRPr="00B90531">
        <w:t xml:space="preserve">J’aime utiliser les petites gens, les laissés-pour-compte, </w:t>
      </w:r>
      <w:r w:rsidR="00350F9B">
        <w:t xml:space="preserve">ceux </w:t>
      </w:r>
      <w:r w:rsidR="00B90531" w:rsidRPr="00B90531">
        <w:t xml:space="preserve">qui ont un amour fervent pour Moi et qui sont disposés à faire ce que Je leur demande. </w:t>
      </w:r>
    </w:p>
    <w:p w:rsidR="000263F6" w:rsidRPr="00C24F9F" w:rsidRDefault="000263F6" w:rsidP="000263F6">
      <w:pPr>
        <w:spacing w:after="200"/>
        <w:rPr>
          <w:color w:val="0000CC"/>
        </w:rPr>
      </w:pPr>
      <w:r w:rsidRPr="00C24F9F">
        <w:t>J’aime me servir d’hommes et de femmes qui ne sont pas imbus d’eux-mêmes et qui n’ont pas un</w:t>
      </w:r>
      <w:r>
        <w:t>e</w:t>
      </w:r>
      <w:r w:rsidRPr="00C24F9F">
        <w:t xml:space="preserve"> très haute opinion d’eux-mêmes; ainsi Je peux </w:t>
      </w:r>
      <w:r w:rsidR="00350F9B">
        <w:t xml:space="preserve">leur parler </w:t>
      </w:r>
      <w:r w:rsidRPr="00C24F9F">
        <w:t xml:space="preserve">et </w:t>
      </w:r>
      <w:r>
        <w:t xml:space="preserve">faire d’eux des messagers de </w:t>
      </w:r>
      <w:r w:rsidRPr="00C24F9F">
        <w:t xml:space="preserve">Mes </w:t>
      </w:r>
      <w:r>
        <w:t xml:space="preserve">merveilleuses </w:t>
      </w:r>
      <w:r w:rsidRPr="00C24F9F">
        <w:t>paroles porteuses de vie</w:t>
      </w:r>
      <w:r>
        <w:t>.</w:t>
      </w:r>
      <w:r w:rsidRPr="00C24F9F">
        <w:rPr>
          <w:color w:val="0000CC"/>
        </w:rPr>
        <w:t xml:space="preserve"> </w:t>
      </w:r>
      <w:r w:rsidRPr="00C24F9F">
        <w:t xml:space="preserve">Je prends plaisir à </w:t>
      </w:r>
      <w:r w:rsidR="00BF12FF">
        <w:t>t’</w:t>
      </w:r>
      <w:r w:rsidRPr="00C24F9F">
        <w:t xml:space="preserve">utiliser, et c’est </w:t>
      </w:r>
      <w:r w:rsidR="00497EF5">
        <w:t xml:space="preserve">souvent </w:t>
      </w:r>
      <w:r w:rsidRPr="00C24F9F">
        <w:lastRenderedPageBreak/>
        <w:t xml:space="preserve">lorsque </w:t>
      </w:r>
      <w:r w:rsidR="00BF12FF">
        <w:t>tu</w:t>
      </w:r>
      <w:r w:rsidRPr="00C24F9F">
        <w:t xml:space="preserve"> </w:t>
      </w:r>
      <w:r w:rsidR="00BF12FF">
        <w:t>te</w:t>
      </w:r>
      <w:r w:rsidRPr="00C24F9F">
        <w:t xml:space="preserve"> sen</w:t>
      </w:r>
      <w:r w:rsidR="00BF12FF">
        <w:t>s</w:t>
      </w:r>
      <w:r w:rsidRPr="00C24F9F">
        <w:t xml:space="preserve"> le plus incapable et le moins digne que Je </w:t>
      </w:r>
      <w:r w:rsidR="00BF12FF">
        <w:t>t’</w:t>
      </w:r>
      <w:r w:rsidRPr="00C24F9F">
        <w:t xml:space="preserve">utilise le plus, parce que c’est dans ces moments que </w:t>
      </w:r>
      <w:r w:rsidR="00BF12FF">
        <w:t>tu</w:t>
      </w:r>
      <w:r w:rsidRPr="00C24F9F">
        <w:t xml:space="preserve"> </w:t>
      </w:r>
      <w:r>
        <w:t>Me laisse</w:t>
      </w:r>
      <w:r w:rsidR="00BF12FF">
        <w:t>s</w:t>
      </w:r>
      <w:r>
        <w:t xml:space="preserve"> vraiment agir à travers </w:t>
      </w:r>
      <w:r w:rsidR="00BF12FF">
        <w:t>toi</w:t>
      </w:r>
      <w:r>
        <w:t xml:space="preserve">. </w:t>
      </w:r>
    </w:p>
    <w:p w:rsidR="003D6E9C" w:rsidRPr="00F64536" w:rsidRDefault="00F64536" w:rsidP="000263F6">
      <w:pPr>
        <w:pStyle w:val="NormalWeb"/>
        <w:rPr>
          <w:color w:val="0000CC"/>
        </w:rPr>
      </w:pPr>
      <w:r w:rsidRPr="00F64536">
        <w:t xml:space="preserve">Alors ne </w:t>
      </w:r>
      <w:r w:rsidR="00BF12FF">
        <w:t>t’</w:t>
      </w:r>
      <w:r w:rsidRPr="00F64536">
        <w:t>inqui</w:t>
      </w:r>
      <w:r w:rsidR="00BF12FF">
        <w:t>è</w:t>
      </w:r>
      <w:r w:rsidRPr="00F64536">
        <w:t xml:space="preserve">te pas si </w:t>
      </w:r>
      <w:r w:rsidR="00BF12FF">
        <w:t>tu</w:t>
      </w:r>
      <w:r w:rsidRPr="00F64536">
        <w:t xml:space="preserve"> </w:t>
      </w:r>
      <w:r w:rsidR="00BF12FF">
        <w:t>te</w:t>
      </w:r>
      <w:r w:rsidRPr="00F64536">
        <w:t xml:space="preserve"> sen</w:t>
      </w:r>
      <w:r w:rsidR="00BF12FF">
        <w:t>s</w:t>
      </w:r>
      <w:r w:rsidRPr="00F64536">
        <w:t xml:space="preserve"> incapable. C’est une bonne chose d’avoir une attitude d’humilité et de soumission lorsque </w:t>
      </w:r>
      <w:r w:rsidR="00BF12FF">
        <w:t>tu</w:t>
      </w:r>
      <w:r w:rsidRPr="00F64536">
        <w:t xml:space="preserve"> </w:t>
      </w:r>
      <w:r w:rsidR="00BF12FF">
        <w:t>t’</w:t>
      </w:r>
      <w:r w:rsidRPr="00F64536">
        <w:t>arrête</w:t>
      </w:r>
      <w:r w:rsidR="00BF12FF">
        <w:t>s</w:t>
      </w:r>
      <w:r w:rsidRPr="00F64536">
        <w:t xml:space="preserve"> pour prie</w:t>
      </w:r>
      <w:r w:rsidR="004C3691">
        <w:t>r</w:t>
      </w:r>
      <w:r w:rsidRPr="00F64536">
        <w:t xml:space="preserve">, parce qu’alors </w:t>
      </w:r>
      <w:r w:rsidR="00BF12FF">
        <w:t>tu</w:t>
      </w:r>
      <w:r w:rsidRPr="00F64536">
        <w:t xml:space="preserve"> </w:t>
      </w:r>
      <w:r w:rsidR="00BF12FF">
        <w:t>e</w:t>
      </w:r>
      <w:r w:rsidRPr="00F64536">
        <w:t>s ouvert à Mon esprit, à Mon onction</w:t>
      </w:r>
      <w:r w:rsidR="00BB15B2">
        <w:t>,</w:t>
      </w:r>
      <w:r w:rsidRPr="00F64536">
        <w:t xml:space="preserve"> et </w:t>
      </w:r>
      <w:r w:rsidR="00497EF5">
        <w:t xml:space="preserve">que </w:t>
      </w:r>
      <w:r w:rsidR="00BF12FF">
        <w:t>tu</w:t>
      </w:r>
      <w:r w:rsidRPr="00F64536">
        <w:t xml:space="preserve"> es prêt à accepter Mon aide.</w:t>
      </w:r>
    </w:p>
    <w:p w:rsidR="00E533AB" w:rsidRDefault="0017570B" w:rsidP="000263F6">
      <w:r w:rsidRPr="00194CC1">
        <w:t xml:space="preserve">Cette impression de faiblesse peut être une force—ce </w:t>
      </w:r>
      <w:r>
        <w:t xml:space="preserve">sentiment </w:t>
      </w:r>
      <w:r w:rsidR="00BF12FF">
        <w:t xml:space="preserve">d’impuissance, </w:t>
      </w:r>
      <w:r w:rsidRPr="00194CC1">
        <w:t>cette peur de ne pas pouvoir y arriver,</w:t>
      </w:r>
      <w:r>
        <w:t xml:space="preserve"> cette </w:t>
      </w:r>
      <w:r w:rsidR="00E533AB">
        <w:t>terrible</w:t>
      </w:r>
    </w:p>
    <w:p w:rsidR="0017570B" w:rsidRDefault="0017570B" w:rsidP="000263F6">
      <w:proofErr w:type="gramStart"/>
      <w:r>
        <w:t>impression</w:t>
      </w:r>
      <w:proofErr w:type="gramEnd"/>
      <w:r>
        <w:t xml:space="preserve"> que c’est </w:t>
      </w:r>
      <w:r w:rsidR="00BF12FF">
        <w:t>bien au</w:t>
      </w:r>
      <w:r w:rsidR="00E533AB">
        <w:t>-</w:t>
      </w:r>
      <w:r w:rsidR="00BF12FF">
        <w:t>dessus de tes capacités</w:t>
      </w:r>
      <w:r>
        <w:t xml:space="preserve">, que </w:t>
      </w:r>
      <w:r w:rsidR="00BF12FF">
        <w:t>tu</w:t>
      </w:r>
      <w:r>
        <w:t xml:space="preserve"> n’a</w:t>
      </w:r>
      <w:r w:rsidR="00BF12FF">
        <w:t>s</w:t>
      </w:r>
      <w:r>
        <w:t xml:space="preserve"> pas le calibre, </w:t>
      </w:r>
      <w:r w:rsidR="00E533AB">
        <w:t xml:space="preserve">que </w:t>
      </w:r>
      <w:r w:rsidR="00BF12FF">
        <w:t>tu</w:t>
      </w:r>
      <w:r>
        <w:t xml:space="preserve"> n’es pas à la hauteur. Si </w:t>
      </w:r>
      <w:r w:rsidR="00E533AB">
        <w:t>ce</w:t>
      </w:r>
      <w:r w:rsidR="0050067F">
        <w:t xml:space="preserve">tte impression </w:t>
      </w:r>
      <w:r w:rsidR="00E533AB">
        <w:t xml:space="preserve">t’oblige </w:t>
      </w:r>
      <w:r>
        <w:t>à</w:t>
      </w:r>
      <w:r w:rsidRPr="00194CC1">
        <w:t xml:space="preserve"> </w:t>
      </w:r>
      <w:r w:rsidR="00BF12FF">
        <w:t>t’</w:t>
      </w:r>
      <w:r w:rsidRPr="00194CC1">
        <w:t xml:space="preserve">appuyer sur Moi </w:t>
      </w:r>
      <w:r>
        <w:t>d</w:t>
      </w:r>
      <w:r w:rsidRPr="00194CC1">
        <w:t>e</w:t>
      </w:r>
      <w:r>
        <w:t xml:space="preserve"> toutes </w:t>
      </w:r>
      <w:r w:rsidR="00BF12FF">
        <w:t>tes</w:t>
      </w:r>
      <w:r>
        <w:t xml:space="preserve"> forces, al</w:t>
      </w:r>
      <w:r w:rsidRPr="00194CC1">
        <w:t xml:space="preserve">ors cela devient une force </w:t>
      </w:r>
      <w:r>
        <w:t xml:space="preserve">en </w:t>
      </w:r>
      <w:r w:rsidR="00BF12FF">
        <w:t>ta</w:t>
      </w:r>
      <w:r>
        <w:t xml:space="preserve"> faveur. </w:t>
      </w:r>
    </w:p>
    <w:p w:rsidR="003D6E9C" w:rsidRPr="0017570B" w:rsidRDefault="00E37907" w:rsidP="000263F6">
      <w:r>
        <w:t xml:space="preserve">Alors, </w:t>
      </w:r>
      <w:r w:rsidR="00AC497B" w:rsidRPr="00AC497B">
        <w:t>ne dédaigne</w:t>
      </w:r>
      <w:r w:rsidR="00306C6F">
        <w:t xml:space="preserve"> pas</w:t>
      </w:r>
      <w:r w:rsidR="00AC497B" w:rsidRPr="00AC497B">
        <w:t xml:space="preserve"> </w:t>
      </w:r>
      <w:r w:rsidR="00306C6F">
        <w:t xml:space="preserve">la </w:t>
      </w:r>
      <w:r w:rsidR="00AC497B" w:rsidRPr="00AC497B">
        <w:t xml:space="preserve">faiblesse et </w:t>
      </w:r>
      <w:r w:rsidR="00306C6F">
        <w:t>l</w:t>
      </w:r>
      <w:r w:rsidR="00AC497B" w:rsidRPr="00AC497B">
        <w:t>’insécurité</w:t>
      </w:r>
      <w:r w:rsidR="00AF4F84" w:rsidRPr="00AC497B">
        <w:t xml:space="preserve">, </w:t>
      </w:r>
      <w:r w:rsidR="00191775">
        <w:t>et ce</w:t>
      </w:r>
      <w:r w:rsidR="00BF12FF">
        <w:t xml:space="preserve"> sentiment </w:t>
      </w:r>
      <w:r w:rsidR="00191775">
        <w:t>de ne pas être à la hauteur</w:t>
      </w:r>
      <w:r w:rsidR="00AF4F84" w:rsidRPr="00AC497B">
        <w:rPr>
          <w:color w:val="0000CC"/>
        </w:rPr>
        <w:t xml:space="preserve">. </w:t>
      </w:r>
      <w:r w:rsidR="00E31B75" w:rsidRPr="00BF12FF">
        <w:t xml:space="preserve">Ne laisse pas l’Ennemi </w:t>
      </w:r>
      <w:r w:rsidR="00BF12FF">
        <w:t>te</w:t>
      </w:r>
      <w:r w:rsidR="00AC497B" w:rsidRPr="00BF12FF">
        <w:t xml:space="preserve"> </w:t>
      </w:r>
      <w:r w:rsidR="00E31B75" w:rsidRPr="00BF12FF">
        <w:t>décourager.</w:t>
      </w:r>
    </w:p>
    <w:p w:rsidR="003D6E9C" w:rsidRPr="00DA07FF" w:rsidRDefault="00DA07FF" w:rsidP="000263F6">
      <w:pPr>
        <w:pStyle w:val="NormalWeb"/>
      </w:pPr>
      <w:r w:rsidRPr="00DA07FF">
        <w:t>Chaque fois que l’</w:t>
      </w:r>
      <w:r w:rsidR="002F5342">
        <w:t>E</w:t>
      </w:r>
      <w:r w:rsidRPr="00DA07FF">
        <w:t xml:space="preserve">nnemi tente de </w:t>
      </w:r>
      <w:r w:rsidR="00BF12FF">
        <w:t>te</w:t>
      </w:r>
      <w:r w:rsidRPr="00DA07FF">
        <w:t xml:space="preserve"> décourager, lorsqu’il </w:t>
      </w:r>
      <w:r w:rsidR="00BF12FF">
        <w:t>te</w:t>
      </w:r>
      <w:r w:rsidRPr="00DA07FF">
        <w:t xml:space="preserve"> dit que </w:t>
      </w:r>
      <w:r w:rsidR="00BF12FF">
        <w:t>tu</w:t>
      </w:r>
      <w:r w:rsidRPr="00DA07FF">
        <w:t xml:space="preserve"> n’es pas assez bon, que </w:t>
      </w:r>
      <w:r w:rsidR="00BF12FF">
        <w:t>tu</w:t>
      </w:r>
      <w:r w:rsidRPr="00DA07FF">
        <w:t xml:space="preserve"> es incapable de recevoir des messages clairs qui viennent vraiment de Moi, ou bien que c’est trop dur ou trop long—rappel</w:t>
      </w:r>
      <w:r w:rsidR="00BF12FF">
        <w:t>l</w:t>
      </w:r>
      <w:r w:rsidRPr="00DA07FF">
        <w:t>e-</w:t>
      </w:r>
      <w:r w:rsidR="00BF12FF">
        <w:t>toi</w:t>
      </w:r>
      <w:r w:rsidR="0050067F">
        <w:t xml:space="preserve"> que </w:t>
      </w:r>
      <w:r w:rsidRPr="00DA07FF">
        <w:t>l</w:t>
      </w:r>
      <w:r w:rsidR="00F64867">
        <w:t xml:space="preserve">es pensées </w:t>
      </w:r>
      <w:r w:rsidR="0050067F">
        <w:t xml:space="preserve">qui </w:t>
      </w:r>
      <w:r w:rsidR="00F64867">
        <w:t xml:space="preserve">te découragent </w:t>
      </w:r>
      <w:r w:rsidRPr="00DA07FF">
        <w:t>d’</w:t>
      </w:r>
      <w:r w:rsidR="00BF12FF">
        <w:t>entendre</w:t>
      </w:r>
      <w:r w:rsidRPr="00DA07FF">
        <w:t xml:space="preserve"> Ma voix</w:t>
      </w:r>
      <w:r w:rsidR="00F64867">
        <w:t xml:space="preserve"> ne viennen</w:t>
      </w:r>
      <w:r w:rsidR="008D3C76">
        <w:t>t</w:t>
      </w:r>
      <w:r w:rsidRPr="00DA07FF">
        <w:t xml:space="preserve"> pas de Moi.</w:t>
      </w:r>
      <w:bookmarkStart w:id="2" w:name="_ftnref3"/>
      <w:r w:rsidR="00173F0B" w:rsidRPr="00DA07FF">
        <w:rPr>
          <w:rStyle w:val="Appeldenotedefin"/>
          <w:lang w:val="en-US"/>
        </w:rPr>
        <w:endnoteReference w:id="3"/>
      </w:r>
      <w:bookmarkEnd w:id="2"/>
    </w:p>
    <w:p w:rsidR="00DA07FF" w:rsidRPr="00A6388E" w:rsidRDefault="00DA07FF" w:rsidP="000263F6">
      <w:pPr>
        <w:pStyle w:val="NormalWeb"/>
      </w:pPr>
      <w:r w:rsidRPr="00DA07FF">
        <w:t xml:space="preserve">Si </w:t>
      </w:r>
      <w:r w:rsidR="00BF12FF">
        <w:t>tu</w:t>
      </w:r>
      <w:r w:rsidRPr="00DA07FF">
        <w:t xml:space="preserve"> es tenté de penser que c’est trop dur ou que cela prend trop de temps de M’écouter, rappe</w:t>
      </w:r>
      <w:r w:rsidR="00BF12FF">
        <w:t>l</w:t>
      </w:r>
      <w:r w:rsidRPr="00DA07FF">
        <w:t>le-</w:t>
      </w:r>
      <w:r w:rsidR="00BF12FF">
        <w:t>toi</w:t>
      </w:r>
      <w:r w:rsidRPr="00DA07FF">
        <w:t xml:space="preserve"> que ce n’est pas vrai et que </w:t>
      </w:r>
      <w:r w:rsidR="00BF12FF">
        <w:t xml:space="preserve">ce n’est pas grave si ça prend un peu de temps. </w:t>
      </w:r>
      <w:r w:rsidRPr="00DA07FF">
        <w:t xml:space="preserve">Ce n’est pas une compétition. </w:t>
      </w:r>
      <w:r w:rsidR="00BF12FF">
        <w:t>Tu</w:t>
      </w:r>
      <w:r w:rsidRPr="00DA07FF">
        <w:t xml:space="preserve"> ne p</w:t>
      </w:r>
      <w:r w:rsidR="00BF12FF">
        <w:t xml:space="preserve">eux </w:t>
      </w:r>
      <w:r w:rsidRPr="00DA07FF">
        <w:t xml:space="preserve">pas </w:t>
      </w:r>
      <w:r w:rsidR="00BF12FF">
        <w:t>te</w:t>
      </w:r>
      <w:r w:rsidRPr="00DA07FF">
        <w:t xml:space="preserve"> permettre d’écouter la voix du découragement ou de quoi que ce soit de négatif lorsqu’il est question de prophétie et d’écouter Ma voix. Moi</w:t>
      </w:r>
      <w:r w:rsidR="00BF12FF">
        <w:t>,</w:t>
      </w:r>
      <w:r w:rsidRPr="00DA07FF">
        <w:t xml:space="preserve"> Je </w:t>
      </w:r>
      <w:r w:rsidR="00BF12FF">
        <w:t>te</w:t>
      </w:r>
      <w:r w:rsidRPr="00DA07FF">
        <w:t xml:space="preserve"> dis que </w:t>
      </w:r>
      <w:r w:rsidR="00BF12FF">
        <w:t>tu</w:t>
      </w:r>
      <w:r w:rsidRPr="00DA07FF">
        <w:t xml:space="preserve"> </w:t>
      </w:r>
      <w:r w:rsidRPr="00DA07FF">
        <w:rPr>
          <w:i/>
        </w:rPr>
        <w:t>p</w:t>
      </w:r>
      <w:r w:rsidR="00BF12FF">
        <w:rPr>
          <w:i/>
        </w:rPr>
        <w:t>eux</w:t>
      </w:r>
      <w:r w:rsidRPr="00DA07FF">
        <w:t xml:space="preserve"> entendre Ma voix, et Je continuerai </w:t>
      </w:r>
      <w:r>
        <w:t>de</w:t>
      </w:r>
      <w:r w:rsidRPr="00DA07FF">
        <w:t xml:space="preserve"> </w:t>
      </w:r>
      <w:r w:rsidR="00BF12FF">
        <w:t>t’</w:t>
      </w:r>
      <w:r w:rsidRPr="00DA07FF">
        <w:t xml:space="preserve">aider chaque fois que </w:t>
      </w:r>
      <w:r w:rsidR="00BF12FF">
        <w:t>tu</w:t>
      </w:r>
      <w:r w:rsidRPr="00DA07FF">
        <w:t xml:space="preserve"> Me demander</w:t>
      </w:r>
      <w:r w:rsidR="00BF12FF">
        <w:t>as</w:t>
      </w:r>
      <w:r w:rsidRPr="00DA07FF">
        <w:t xml:space="preserve"> de </w:t>
      </w:r>
      <w:r w:rsidR="00BF12FF">
        <w:t>te</w:t>
      </w:r>
      <w:r w:rsidRPr="00DA07FF">
        <w:t xml:space="preserve"> parler. </w:t>
      </w:r>
      <w:r w:rsidRPr="00A6388E">
        <w:t xml:space="preserve">Je </w:t>
      </w:r>
      <w:r w:rsidR="00BF12FF">
        <w:t>te</w:t>
      </w:r>
      <w:r w:rsidRPr="00A6388E">
        <w:t xml:space="preserve"> parlerai et Je </w:t>
      </w:r>
      <w:r w:rsidR="0050067F">
        <w:t xml:space="preserve">te </w:t>
      </w:r>
      <w:r w:rsidRPr="00A6388E">
        <w:t>transmettrai Mes messages.</w:t>
      </w:r>
    </w:p>
    <w:p w:rsidR="00A6388E" w:rsidRPr="00196F2E" w:rsidRDefault="00BF12FF" w:rsidP="000263F6">
      <w:pPr>
        <w:spacing w:after="200"/>
      </w:pPr>
      <w:r>
        <w:t>Tu</w:t>
      </w:r>
      <w:r w:rsidR="00A6388E" w:rsidRPr="00196F2E">
        <w:t xml:space="preserve"> d</w:t>
      </w:r>
      <w:r>
        <w:t>ois</w:t>
      </w:r>
      <w:r w:rsidR="00A6388E" w:rsidRPr="00196F2E">
        <w:t xml:space="preserve"> avoir la foi de croire, la foi de faire confiance et de recevoir, même si cela parait difficile, même si cela prend du temps, et </w:t>
      </w:r>
      <w:r w:rsidR="00A6388E">
        <w:t xml:space="preserve">peu importe comment </w:t>
      </w:r>
      <w:r>
        <w:t>tu</w:t>
      </w:r>
      <w:r w:rsidR="00A6388E">
        <w:t xml:space="preserve"> </w:t>
      </w:r>
      <w:r>
        <w:t>te</w:t>
      </w:r>
      <w:r w:rsidR="00A6388E">
        <w:t xml:space="preserve"> sen</w:t>
      </w:r>
      <w:r>
        <w:t xml:space="preserve">s, </w:t>
      </w:r>
      <w:r w:rsidR="00A6388E">
        <w:t xml:space="preserve">ou l’opinion que </w:t>
      </w:r>
      <w:r>
        <w:t>tu</w:t>
      </w:r>
      <w:r w:rsidR="00A6388E">
        <w:t xml:space="preserve"> a</w:t>
      </w:r>
      <w:r>
        <w:t>s</w:t>
      </w:r>
      <w:r w:rsidR="00A6388E">
        <w:t xml:space="preserve"> de </w:t>
      </w:r>
      <w:r>
        <w:t>toi</w:t>
      </w:r>
      <w:r w:rsidR="00A6388E">
        <w:t xml:space="preserve">-même ou ce que </w:t>
      </w:r>
      <w:r>
        <w:t>tu</w:t>
      </w:r>
      <w:r w:rsidR="00A6388E">
        <w:t xml:space="preserve"> pense</w:t>
      </w:r>
      <w:r>
        <w:t>s</w:t>
      </w:r>
      <w:r w:rsidR="00A6388E">
        <w:t xml:space="preserve"> du message que </w:t>
      </w:r>
      <w:r w:rsidR="008912D4">
        <w:t>J</w:t>
      </w:r>
      <w:r w:rsidR="00A6388E">
        <w:t xml:space="preserve">e </w:t>
      </w:r>
      <w:r>
        <w:t>te</w:t>
      </w:r>
      <w:r w:rsidR="00A6388E">
        <w:t xml:space="preserve"> donne. </w:t>
      </w:r>
      <w:r>
        <w:t>Tu</w:t>
      </w:r>
      <w:r w:rsidR="00A6388E" w:rsidRPr="00196F2E">
        <w:t xml:space="preserve"> d</w:t>
      </w:r>
      <w:r>
        <w:t>ois</w:t>
      </w:r>
      <w:r w:rsidR="00A6388E" w:rsidRPr="00196F2E">
        <w:t xml:space="preserve"> </w:t>
      </w:r>
      <w:r w:rsidR="00A6388E">
        <w:t xml:space="preserve">faire abstraction de tout </w:t>
      </w:r>
      <w:r w:rsidR="00A6388E" w:rsidRPr="00196F2E">
        <w:t>cela</w:t>
      </w:r>
      <w:r w:rsidR="00A6388E">
        <w:t xml:space="preserve"> et accepter ce que Je </w:t>
      </w:r>
      <w:r>
        <w:t>te</w:t>
      </w:r>
      <w:r w:rsidR="00A6388E">
        <w:t xml:space="preserve"> donne. </w:t>
      </w:r>
    </w:p>
    <w:p w:rsidR="008F278A" w:rsidRPr="003F1898" w:rsidRDefault="008F278A" w:rsidP="000263F6">
      <w:pPr>
        <w:spacing w:after="200"/>
      </w:pPr>
      <w:r w:rsidRPr="00F134A7">
        <w:t xml:space="preserve">Tant que </w:t>
      </w:r>
      <w:r w:rsidR="00BF12FF">
        <w:t>tu</w:t>
      </w:r>
      <w:r w:rsidRPr="00F134A7">
        <w:t xml:space="preserve"> obéis, </w:t>
      </w:r>
      <w:r>
        <w:t xml:space="preserve">tant </w:t>
      </w:r>
      <w:r w:rsidRPr="00F134A7">
        <w:t xml:space="preserve">que </w:t>
      </w:r>
      <w:r w:rsidR="00BF12FF">
        <w:t>tu</w:t>
      </w:r>
      <w:r w:rsidRPr="00F134A7">
        <w:t xml:space="preserve"> écoute</w:t>
      </w:r>
      <w:r w:rsidR="00BF12FF">
        <w:t>s</w:t>
      </w:r>
      <w:r w:rsidRPr="00F134A7">
        <w:t xml:space="preserve"> et que </w:t>
      </w:r>
      <w:r w:rsidR="00BF12FF">
        <w:t>tu</w:t>
      </w:r>
      <w:r w:rsidRPr="00F134A7">
        <w:t xml:space="preserve"> fais de </w:t>
      </w:r>
      <w:r w:rsidR="00BF12FF">
        <w:t>ton</w:t>
      </w:r>
      <w:r w:rsidRPr="00F134A7">
        <w:t xml:space="preserve"> mieux pour rester en phase </w:t>
      </w:r>
      <w:r>
        <w:t xml:space="preserve">avec Moi </w:t>
      </w:r>
      <w:r w:rsidRPr="00F134A7">
        <w:t xml:space="preserve">et pour rester proche de Moi, pour garder </w:t>
      </w:r>
      <w:r w:rsidR="00BF12FF">
        <w:t>ton</w:t>
      </w:r>
      <w:r w:rsidRPr="00F134A7">
        <w:t xml:space="preserve"> </w:t>
      </w:r>
      <w:r>
        <w:t xml:space="preserve">cœur </w:t>
      </w:r>
      <w:r w:rsidRPr="00F134A7">
        <w:t xml:space="preserve">dans le droit chemin, </w:t>
      </w:r>
      <w:r w:rsidR="00BF12FF">
        <w:t>tu</w:t>
      </w:r>
      <w:r w:rsidRPr="00F134A7">
        <w:t xml:space="preserve"> n’a</w:t>
      </w:r>
      <w:r w:rsidR="00BF12FF">
        <w:t>s</w:t>
      </w:r>
      <w:r w:rsidRPr="00F134A7">
        <w:t xml:space="preserve"> pas à </w:t>
      </w:r>
      <w:r w:rsidR="00BF12FF">
        <w:t>t’</w:t>
      </w:r>
      <w:r w:rsidRPr="00F134A7">
        <w:t>inq</w:t>
      </w:r>
      <w:r>
        <w:t>u</w:t>
      </w:r>
      <w:r w:rsidRPr="00F134A7">
        <w:t xml:space="preserve">iéter et </w:t>
      </w:r>
      <w:r w:rsidR="00BF12FF">
        <w:t>tu</w:t>
      </w:r>
      <w:r w:rsidRPr="00F134A7">
        <w:t xml:space="preserve"> n’a</w:t>
      </w:r>
      <w:r w:rsidR="00BF12FF">
        <w:t>s</w:t>
      </w:r>
      <w:r w:rsidRPr="00F134A7">
        <w:t xml:space="preserve"> rien à craindre. </w:t>
      </w:r>
      <w:r w:rsidR="008912D4">
        <w:t>R</w:t>
      </w:r>
      <w:r w:rsidRPr="003F1898">
        <w:t>este pr</w:t>
      </w:r>
      <w:r w:rsidR="00B84B11">
        <w:t xml:space="preserve">ès </w:t>
      </w:r>
      <w:r w:rsidRPr="003F1898">
        <w:t xml:space="preserve">de Moi et fais-Moi confiance, Je m’occuperai du reste. </w:t>
      </w:r>
    </w:p>
    <w:p w:rsidR="003D6E9C" w:rsidRPr="004125FD" w:rsidRDefault="00BF12FF" w:rsidP="000263F6">
      <w:pPr>
        <w:pStyle w:val="NormalWeb"/>
        <w:rPr>
          <w:color w:val="0000CC"/>
        </w:rPr>
      </w:pPr>
      <w:r>
        <w:t>C</w:t>
      </w:r>
      <w:r w:rsidR="00CF59B9">
        <w:t xml:space="preserve">ela met ta foi à l’épreuve </w:t>
      </w:r>
      <w:r w:rsidR="003F1898" w:rsidRPr="003F1898">
        <w:t xml:space="preserve">d’ouvrir </w:t>
      </w:r>
      <w:r>
        <w:t>ton</w:t>
      </w:r>
      <w:r w:rsidR="003F1898" w:rsidRPr="003F1898">
        <w:t xml:space="preserve"> esprit à Ma voix, </w:t>
      </w:r>
      <w:r w:rsidR="004F23B9" w:rsidRPr="003F1898">
        <w:t>et parfois c’est difficile</w:t>
      </w:r>
      <w:r w:rsidR="009612C2">
        <w:t xml:space="preserve"> et</w:t>
      </w:r>
      <w:r w:rsidR="004F23B9" w:rsidRPr="003F1898">
        <w:t xml:space="preserve"> </w:t>
      </w:r>
      <w:r>
        <w:t>tu</w:t>
      </w:r>
      <w:r w:rsidR="004F23B9" w:rsidRPr="003F1898">
        <w:t xml:space="preserve"> d</w:t>
      </w:r>
      <w:r w:rsidR="00CF59B9">
        <w:t xml:space="preserve">ois </w:t>
      </w:r>
      <w:r>
        <w:t>t</w:t>
      </w:r>
      <w:r w:rsidR="00CF59B9">
        <w:t>e</w:t>
      </w:r>
      <w:r w:rsidR="004F23B9" w:rsidRPr="003F1898">
        <w:t xml:space="preserve"> battre</w:t>
      </w:r>
      <w:r w:rsidR="00AF4F84" w:rsidRPr="003F1898">
        <w:t xml:space="preserve">, </w:t>
      </w:r>
      <w:r w:rsidR="004F23B9" w:rsidRPr="003F1898">
        <w:t xml:space="preserve">parce que </w:t>
      </w:r>
      <w:r>
        <w:t>tu</w:t>
      </w:r>
      <w:r w:rsidR="004F23B9" w:rsidRPr="003F1898">
        <w:t xml:space="preserve"> </w:t>
      </w:r>
      <w:r w:rsidR="004125FD" w:rsidRPr="003F1898">
        <w:t>re</w:t>
      </w:r>
      <w:r w:rsidR="00CF59B9">
        <w:t>çois</w:t>
      </w:r>
      <w:r w:rsidR="004125FD" w:rsidRPr="003F1898">
        <w:t xml:space="preserve"> Mes Paroles du Ciel—</w:t>
      </w:r>
      <w:r>
        <w:t>tu</w:t>
      </w:r>
      <w:r w:rsidR="004125FD" w:rsidRPr="003F1898">
        <w:t xml:space="preserve"> re</w:t>
      </w:r>
      <w:r w:rsidR="00CF59B9">
        <w:t>çois</w:t>
      </w:r>
      <w:r w:rsidR="004125FD" w:rsidRPr="003F1898">
        <w:t xml:space="preserve"> vie, lumière et esprit</w:t>
      </w:r>
      <w:r w:rsidR="00AF4F84" w:rsidRPr="003F1898">
        <w:t>—</w:t>
      </w:r>
      <w:r w:rsidR="001F261A" w:rsidRPr="003F1898">
        <w:t>alors l’</w:t>
      </w:r>
      <w:r w:rsidR="00CE2FA6">
        <w:t>E</w:t>
      </w:r>
      <w:r w:rsidR="001F261A" w:rsidRPr="003F1898">
        <w:t xml:space="preserve">nnemi attaque ce processus et il </w:t>
      </w:r>
      <w:r>
        <w:t>t</w:t>
      </w:r>
      <w:r w:rsidR="00CF59B9">
        <w:t>’</w:t>
      </w:r>
      <w:r w:rsidR="001F261A" w:rsidRPr="003F1898">
        <w:t xml:space="preserve">attaque pour essayer de </w:t>
      </w:r>
      <w:r>
        <w:t>t</w:t>
      </w:r>
      <w:r w:rsidR="00CF59B9">
        <w:t>e</w:t>
      </w:r>
      <w:r w:rsidR="001F261A" w:rsidRPr="003F1898">
        <w:t xml:space="preserve"> mettre des bât</w:t>
      </w:r>
      <w:r w:rsidR="001F261A" w:rsidRPr="004F23B9">
        <w:t xml:space="preserve">ons dans les roues et miner </w:t>
      </w:r>
      <w:r>
        <w:t>ta</w:t>
      </w:r>
      <w:r w:rsidR="001F261A" w:rsidRPr="004F23B9">
        <w:t xml:space="preserve"> foi. Mais </w:t>
      </w:r>
      <w:r w:rsidR="004125FD" w:rsidRPr="004F23B9">
        <w:t>ça peut être une</w:t>
      </w:r>
      <w:r w:rsidR="004125FD" w:rsidRPr="004125FD">
        <w:t xml:space="preserve"> bonne chose parce que cela </w:t>
      </w:r>
      <w:r>
        <w:t>t</w:t>
      </w:r>
      <w:r w:rsidR="00CF59B9">
        <w:t>e</w:t>
      </w:r>
      <w:r w:rsidR="004125FD" w:rsidRPr="004125FD">
        <w:t xml:space="preserve"> garde humble</w:t>
      </w:r>
      <w:r w:rsidR="004125FD">
        <w:t>,</w:t>
      </w:r>
      <w:r w:rsidR="004125FD" w:rsidRPr="004125FD">
        <w:t xml:space="preserve"> </w:t>
      </w:r>
      <w:r w:rsidR="004125FD">
        <w:t xml:space="preserve">proche de Moi et dépendant de Moi. </w:t>
      </w:r>
      <w:r w:rsidR="004125FD" w:rsidRPr="004125FD">
        <w:t xml:space="preserve">Donc, en définitive, tout cela concourt </w:t>
      </w:r>
      <w:r w:rsidR="00CF59B9">
        <w:t xml:space="preserve">à ton </w:t>
      </w:r>
      <w:r w:rsidR="004125FD" w:rsidRPr="004125FD">
        <w:t xml:space="preserve">bien et à Ma gloire. </w:t>
      </w:r>
    </w:p>
    <w:p w:rsidR="003D6E9C" w:rsidRPr="00D82C71" w:rsidRDefault="00D82C71" w:rsidP="000263F6">
      <w:pPr>
        <w:pStyle w:val="NormalWeb"/>
      </w:pPr>
      <w:r w:rsidRPr="00D82C71">
        <w:t xml:space="preserve">Je </w:t>
      </w:r>
      <w:r w:rsidR="00BF12FF">
        <w:t>t</w:t>
      </w:r>
      <w:r w:rsidR="00CF59B9">
        <w:t>e</w:t>
      </w:r>
      <w:r w:rsidRPr="00D82C71">
        <w:t xml:space="preserve"> promets que </w:t>
      </w:r>
      <w:r w:rsidR="00AF4F84" w:rsidRPr="00D82C71">
        <w:t>t</w:t>
      </w:r>
      <w:r w:rsidR="004D42B7" w:rsidRPr="00D82C71">
        <w:t xml:space="preserve">ant que </w:t>
      </w:r>
      <w:r w:rsidR="00BF12FF">
        <w:t>tu</w:t>
      </w:r>
      <w:r w:rsidRPr="00D82C71">
        <w:t xml:space="preserve"> </w:t>
      </w:r>
      <w:r w:rsidR="004D42B7" w:rsidRPr="00D82C71">
        <w:t>obéir</w:t>
      </w:r>
      <w:r w:rsidR="00CF59B9">
        <w:t>as</w:t>
      </w:r>
      <w:r w:rsidRPr="00D82C71">
        <w:t>,</w:t>
      </w:r>
      <w:r w:rsidR="004D42B7" w:rsidRPr="00D82C71">
        <w:t xml:space="preserve"> tant que </w:t>
      </w:r>
      <w:r w:rsidR="00BF12FF">
        <w:t>tu</w:t>
      </w:r>
      <w:r w:rsidR="004D42B7" w:rsidRPr="00D82C71">
        <w:t xml:space="preserve"> manifester</w:t>
      </w:r>
      <w:r w:rsidR="00CF59B9">
        <w:t>as</w:t>
      </w:r>
      <w:r w:rsidR="004D42B7" w:rsidRPr="00D82C71">
        <w:t xml:space="preserve"> </w:t>
      </w:r>
      <w:r w:rsidR="00BF12FF">
        <w:t>ta</w:t>
      </w:r>
      <w:r w:rsidR="004D42B7" w:rsidRPr="00D82C71">
        <w:t xml:space="preserve"> foi, </w:t>
      </w:r>
      <w:r w:rsidRPr="00D82C71">
        <w:t xml:space="preserve">tant que </w:t>
      </w:r>
      <w:r w:rsidR="00BF12FF">
        <w:t>tu</w:t>
      </w:r>
      <w:r w:rsidRPr="00D82C71">
        <w:t xml:space="preserve"> prier</w:t>
      </w:r>
      <w:r w:rsidR="00CF59B9">
        <w:t>as</w:t>
      </w:r>
      <w:r w:rsidRPr="00D82C71">
        <w:t xml:space="preserve"> avec sincérité et ferveur, et tant que </w:t>
      </w:r>
      <w:r w:rsidR="00BF12FF">
        <w:t>tu</w:t>
      </w:r>
      <w:r w:rsidRPr="00D82C71">
        <w:t xml:space="preserve"> rester</w:t>
      </w:r>
      <w:r w:rsidR="00CF59B9">
        <w:t>as</w:t>
      </w:r>
      <w:r w:rsidRPr="00D82C71">
        <w:t xml:space="preserve"> proche de Moi, </w:t>
      </w:r>
      <w:r w:rsidR="004D42B7" w:rsidRPr="00D82C71">
        <w:t xml:space="preserve">Je continuerai de </w:t>
      </w:r>
      <w:r w:rsidR="00BF12FF">
        <w:t>t</w:t>
      </w:r>
      <w:r w:rsidR="00CF59B9">
        <w:t>e</w:t>
      </w:r>
      <w:r w:rsidR="004D42B7" w:rsidRPr="00D82C71">
        <w:t xml:space="preserve"> parle</w:t>
      </w:r>
      <w:r w:rsidRPr="00D82C71">
        <w:t>r</w:t>
      </w:r>
      <w:r w:rsidR="004D42B7" w:rsidRPr="00D82C71">
        <w:t>.</w:t>
      </w:r>
    </w:p>
    <w:p w:rsidR="003D6E9C" w:rsidRPr="00310796" w:rsidRDefault="00310796" w:rsidP="000263F6">
      <w:pPr>
        <w:pStyle w:val="NormalWeb"/>
        <w:rPr>
          <w:lang w:val="en-US"/>
        </w:rPr>
      </w:pPr>
      <w:r w:rsidRPr="00D82C71">
        <w:rPr>
          <w:rStyle w:val="Accentuation"/>
        </w:rPr>
        <w:t>P</w:t>
      </w:r>
      <w:r w:rsidR="00AF4F84" w:rsidRPr="00D82C71">
        <w:rPr>
          <w:rStyle w:val="Accentuation"/>
        </w:rPr>
        <w:t>r</w:t>
      </w:r>
      <w:r w:rsidRPr="00D82C71">
        <w:rPr>
          <w:rStyle w:val="Accentuation"/>
        </w:rPr>
        <w:t>emière publicatio</w:t>
      </w:r>
      <w:r w:rsidRPr="00310796">
        <w:rPr>
          <w:rStyle w:val="Accentuation"/>
        </w:rPr>
        <w:t>n av</w:t>
      </w:r>
      <w:r w:rsidR="00AF4F84" w:rsidRPr="00310796">
        <w:rPr>
          <w:rStyle w:val="Accentuation"/>
        </w:rPr>
        <w:t xml:space="preserve">ril 1998. </w:t>
      </w:r>
      <w:r w:rsidRPr="00310796">
        <w:rPr>
          <w:rStyle w:val="Accentuation"/>
        </w:rPr>
        <w:t>Mise à jour et réédition s</w:t>
      </w:r>
      <w:r w:rsidR="00AF4F84" w:rsidRPr="00310796">
        <w:rPr>
          <w:rStyle w:val="Accentuation"/>
        </w:rPr>
        <w:t>eptembr</w:t>
      </w:r>
      <w:r>
        <w:rPr>
          <w:rStyle w:val="Accentuation"/>
        </w:rPr>
        <w:t>e</w:t>
      </w:r>
      <w:r w:rsidR="00AF4F84" w:rsidRPr="00310796">
        <w:rPr>
          <w:rStyle w:val="Accentuation"/>
        </w:rPr>
        <w:t xml:space="preserve"> 2012</w:t>
      </w:r>
      <w:r w:rsidRPr="00310796">
        <w:rPr>
          <w:rStyle w:val="Accentuation"/>
        </w:rPr>
        <w:t>,</w:t>
      </w:r>
      <w:r w:rsidRPr="00310796">
        <w:t xml:space="preserve"> </w:t>
      </w:r>
      <w:r w:rsidRPr="00CF59B9">
        <w:rPr>
          <w:i/>
        </w:rPr>
        <w:t>in Anchor September 18, 2012.</w:t>
      </w:r>
      <w:r w:rsidR="00AF4F84" w:rsidRPr="00310796">
        <w:rPr>
          <w:rStyle w:val="Accentuation"/>
        </w:rPr>
        <w:t xml:space="preserve"> </w:t>
      </w:r>
      <w:r w:rsidR="00AF4F84" w:rsidRPr="00310796">
        <w:rPr>
          <w:i/>
          <w:iCs/>
        </w:rPr>
        <w:br/>
      </w:r>
      <w:r w:rsidRPr="00310796">
        <w:rPr>
          <w:rStyle w:val="Accentuation"/>
          <w:lang w:val="en-US"/>
        </w:rPr>
        <w:t xml:space="preserve">Traduit de l’original anglais « I love </w:t>
      </w:r>
      <w:r>
        <w:rPr>
          <w:rStyle w:val="Accentuation"/>
          <w:lang w:val="en-US"/>
        </w:rPr>
        <w:t>t</w:t>
      </w:r>
      <w:r w:rsidRPr="00310796">
        <w:rPr>
          <w:rStyle w:val="Accentuation"/>
          <w:lang w:val="en-US"/>
        </w:rPr>
        <w:t>o speak to you</w:t>
      </w:r>
      <w:r w:rsidR="00327948">
        <w:rPr>
          <w:rStyle w:val="Accentuation"/>
          <w:lang w:val="en-US"/>
        </w:rPr>
        <w:t>!</w:t>
      </w:r>
      <w:r w:rsidRPr="00310796">
        <w:rPr>
          <w:rStyle w:val="Accentuation"/>
          <w:lang w:val="en-US"/>
        </w:rPr>
        <w:t xml:space="preserve"> » par </w:t>
      </w:r>
      <w:r>
        <w:rPr>
          <w:rStyle w:val="Accentuation"/>
          <w:lang w:val="en-US"/>
        </w:rPr>
        <w:t xml:space="preserve">Bruno </w:t>
      </w:r>
      <w:proofErr w:type="gramStart"/>
      <w:r w:rsidR="00324A61">
        <w:rPr>
          <w:rStyle w:val="Accentuation"/>
          <w:lang w:val="en-US"/>
        </w:rPr>
        <w:t>et</w:t>
      </w:r>
      <w:proofErr w:type="gramEnd"/>
      <w:r w:rsidR="00324A61">
        <w:rPr>
          <w:rStyle w:val="Accentuation"/>
          <w:lang w:val="en-US"/>
        </w:rPr>
        <w:t xml:space="preserve"> Françoise </w:t>
      </w:r>
      <w:r>
        <w:rPr>
          <w:rStyle w:val="Accentuation"/>
          <w:lang w:val="en-US"/>
        </w:rPr>
        <w:t>Corticelli</w:t>
      </w:r>
      <w:r w:rsidR="00AF4F84" w:rsidRPr="00310796">
        <w:rPr>
          <w:rStyle w:val="Accentuation"/>
          <w:lang w:val="en-US"/>
        </w:rPr>
        <w:t>.</w:t>
      </w:r>
    </w:p>
    <w:p w:rsidR="00AF4F84" w:rsidRPr="00310796" w:rsidRDefault="00AF4F84" w:rsidP="000263F6">
      <w:pPr>
        <w:pStyle w:val="NormalWeb"/>
        <w:rPr>
          <w:lang w:val="en-US"/>
        </w:rPr>
      </w:pPr>
      <w:r w:rsidRPr="00310796">
        <w:rPr>
          <w:lang w:val="en-US"/>
        </w:rPr>
        <w:t xml:space="preserve">Copyright © 2012 </w:t>
      </w:r>
      <w:proofErr w:type="gramStart"/>
      <w:r w:rsidRPr="00310796">
        <w:rPr>
          <w:lang w:val="en-US"/>
        </w:rPr>
        <w:t>The</w:t>
      </w:r>
      <w:proofErr w:type="gramEnd"/>
      <w:r w:rsidRPr="00310796">
        <w:rPr>
          <w:lang w:val="en-US"/>
        </w:rPr>
        <w:t xml:space="preserve"> Family International.</w:t>
      </w:r>
    </w:p>
    <w:sectPr w:rsidR="00AF4F84" w:rsidRPr="00310796" w:rsidSect="003D6E9C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2F" w:rsidRDefault="009C202F" w:rsidP="00CE6602">
      <w:r>
        <w:separator/>
      </w:r>
    </w:p>
  </w:endnote>
  <w:endnote w:type="continuationSeparator" w:id="0">
    <w:p w:rsidR="009C202F" w:rsidRDefault="009C202F" w:rsidP="00CE6602">
      <w:r>
        <w:continuationSeparator/>
      </w:r>
    </w:p>
  </w:endnote>
  <w:endnote w:id="1">
    <w:p w:rsidR="00BB15B2" w:rsidRPr="00173F0B" w:rsidRDefault="00BB15B2" w:rsidP="00173F0B">
      <w:pPr>
        <w:pStyle w:val="Notedefin"/>
        <w:rPr>
          <w:sz w:val="22"/>
          <w:szCs w:val="22"/>
        </w:rPr>
      </w:pPr>
      <w:r w:rsidRPr="00173F0B">
        <w:rPr>
          <w:rStyle w:val="Appeldenotedefin"/>
          <w:sz w:val="22"/>
          <w:szCs w:val="22"/>
        </w:rPr>
        <w:endnoteRef/>
      </w:r>
      <w:r w:rsidRPr="00173F0B">
        <w:rPr>
          <w:sz w:val="22"/>
          <w:szCs w:val="22"/>
        </w:rPr>
        <w:t xml:space="preserve"> </w:t>
      </w:r>
      <w:r w:rsidRPr="00173F0B">
        <w:rPr>
          <w:sz w:val="22"/>
          <w:szCs w:val="22"/>
          <w:lang w:val="en-US"/>
        </w:rPr>
        <w:t xml:space="preserve">1 </w:t>
      </w:r>
      <w:proofErr w:type="spellStart"/>
      <w:r w:rsidRPr="00173F0B">
        <w:rPr>
          <w:sz w:val="22"/>
          <w:szCs w:val="22"/>
          <w:lang w:val="en-US"/>
        </w:rPr>
        <w:t>Thessaloniciens</w:t>
      </w:r>
      <w:proofErr w:type="spellEnd"/>
      <w:r w:rsidRPr="00173F0B">
        <w:rPr>
          <w:sz w:val="22"/>
          <w:szCs w:val="22"/>
          <w:lang w:val="en-US"/>
        </w:rPr>
        <w:t xml:space="preserve"> 5:24.</w:t>
      </w:r>
    </w:p>
  </w:endnote>
  <w:endnote w:id="2">
    <w:p w:rsidR="00BB15B2" w:rsidRPr="00173F0B" w:rsidRDefault="00BB15B2" w:rsidP="00173F0B">
      <w:pPr>
        <w:pStyle w:val="NormalWeb"/>
        <w:rPr>
          <w:sz w:val="22"/>
          <w:szCs w:val="22"/>
          <w:lang w:val="en-US"/>
        </w:rPr>
      </w:pPr>
      <w:r w:rsidRPr="00173F0B">
        <w:rPr>
          <w:rStyle w:val="Appeldenotedefin"/>
          <w:sz w:val="22"/>
          <w:szCs w:val="22"/>
        </w:rPr>
        <w:endnoteRef/>
      </w:r>
      <w:r w:rsidRPr="00173F0B">
        <w:rPr>
          <w:sz w:val="22"/>
          <w:szCs w:val="22"/>
        </w:rPr>
        <w:t xml:space="preserve"> </w:t>
      </w:r>
      <w:r w:rsidRPr="00173F0B">
        <w:rPr>
          <w:sz w:val="22"/>
          <w:szCs w:val="22"/>
          <w:lang w:val="en-US"/>
        </w:rPr>
        <w:t xml:space="preserve">1 </w:t>
      </w:r>
      <w:proofErr w:type="spellStart"/>
      <w:r w:rsidRPr="00173F0B">
        <w:rPr>
          <w:sz w:val="22"/>
          <w:szCs w:val="22"/>
          <w:lang w:val="en-US"/>
        </w:rPr>
        <w:t>Corinthiens</w:t>
      </w:r>
      <w:proofErr w:type="spellEnd"/>
      <w:r w:rsidRPr="00173F0B">
        <w:rPr>
          <w:sz w:val="22"/>
          <w:szCs w:val="22"/>
          <w:lang w:val="en-US"/>
        </w:rPr>
        <w:t xml:space="preserve"> 1:27–29.</w:t>
      </w:r>
    </w:p>
  </w:endnote>
  <w:endnote w:id="3">
    <w:p w:rsidR="00BB15B2" w:rsidRPr="00173F0B" w:rsidRDefault="00BB15B2" w:rsidP="00173F0B">
      <w:pPr>
        <w:pStyle w:val="Notedefin"/>
        <w:rPr>
          <w:sz w:val="22"/>
          <w:szCs w:val="22"/>
        </w:rPr>
      </w:pPr>
      <w:r w:rsidRPr="00173F0B">
        <w:rPr>
          <w:rStyle w:val="Appeldenotedefin"/>
          <w:sz w:val="22"/>
          <w:szCs w:val="22"/>
        </w:rPr>
        <w:endnoteRef/>
      </w:r>
      <w:r w:rsidRPr="00173F0B">
        <w:rPr>
          <w:sz w:val="22"/>
          <w:szCs w:val="22"/>
        </w:rPr>
        <w:t xml:space="preserve"> </w:t>
      </w:r>
      <w:r w:rsidRPr="00173F0B">
        <w:rPr>
          <w:sz w:val="22"/>
          <w:szCs w:val="22"/>
          <w:lang w:val="en-US"/>
        </w:rPr>
        <w:t>Jean 8:44.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2F" w:rsidRDefault="009C202F" w:rsidP="00CE6602">
      <w:r>
        <w:separator/>
      </w:r>
    </w:p>
  </w:footnote>
  <w:footnote w:type="continuationSeparator" w:id="0">
    <w:p w:rsidR="009C202F" w:rsidRDefault="009C202F" w:rsidP="00CE6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40"/>
  <w:proofState w:spelling="clean" w:grammar="clean"/>
  <w:revisionView w:markup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/>
  <w:rsids>
    <w:rsidRoot w:val="00E44C8D"/>
    <w:rsid w:val="000263F6"/>
    <w:rsid w:val="00072989"/>
    <w:rsid w:val="000D7F55"/>
    <w:rsid w:val="000E1288"/>
    <w:rsid w:val="00102215"/>
    <w:rsid w:val="00145E71"/>
    <w:rsid w:val="0016004F"/>
    <w:rsid w:val="00160C3D"/>
    <w:rsid w:val="00173F0B"/>
    <w:rsid w:val="0017570B"/>
    <w:rsid w:val="00191775"/>
    <w:rsid w:val="001927CD"/>
    <w:rsid w:val="001D670C"/>
    <w:rsid w:val="001D672F"/>
    <w:rsid w:val="001F261A"/>
    <w:rsid w:val="002A0491"/>
    <w:rsid w:val="002B03E8"/>
    <w:rsid w:val="002F130D"/>
    <w:rsid w:val="002F5342"/>
    <w:rsid w:val="00306C6F"/>
    <w:rsid w:val="00310796"/>
    <w:rsid w:val="00312CAE"/>
    <w:rsid w:val="00324A61"/>
    <w:rsid w:val="00327948"/>
    <w:rsid w:val="0034257C"/>
    <w:rsid w:val="00350F9B"/>
    <w:rsid w:val="003548D4"/>
    <w:rsid w:val="00360ECD"/>
    <w:rsid w:val="0038339F"/>
    <w:rsid w:val="003A7B91"/>
    <w:rsid w:val="003C1AF8"/>
    <w:rsid w:val="003D6E9C"/>
    <w:rsid w:val="003F1898"/>
    <w:rsid w:val="004125FD"/>
    <w:rsid w:val="00497EF5"/>
    <w:rsid w:val="004C3691"/>
    <w:rsid w:val="004D352B"/>
    <w:rsid w:val="004D42B7"/>
    <w:rsid w:val="004F23B9"/>
    <w:rsid w:val="004F3B07"/>
    <w:rsid w:val="0050067F"/>
    <w:rsid w:val="00580053"/>
    <w:rsid w:val="0059104F"/>
    <w:rsid w:val="005E7F61"/>
    <w:rsid w:val="005F467F"/>
    <w:rsid w:val="0061658F"/>
    <w:rsid w:val="00627C00"/>
    <w:rsid w:val="00660E77"/>
    <w:rsid w:val="00676007"/>
    <w:rsid w:val="006E1692"/>
    <w:rsid w:val="00705046"/>
    <w:rsid w:val="00766E31"/>
    <w:rsid w:val="00787CD4"/>
    <w:rsid w:val="0081378E"/>
    <w:rsid w:val="008245A2"/>
    <w:rsid w:val="0085696E"/>
    <w:rsid w:val="00871366"/>
    <w:rsid w:val="00877991"/>
    <w:rsid w:val="008871FC"/>
    <w:rsid w:val="008912D4"/>
    <w:rsid w:val="008A7155"/>
    <w:rsid w:val="008B18E4"/>
    <w:rsid w:val="008D11D6"/>
    <w:rsid w:val="008D3C76"/>
    <w:rsid w:val="008F278A"/>
    <w:rsid w:val="009612C2"/>
    <w:rsid w:val="0097660B"/>
    <w:rsid w:val="00991592"/>
    <w:rsid w:val="009924DF"/>
    <w:rsid w:val="009B3861"/>
    <w:rsid w:val="009C202F"/>
    <w:rsid w:val="009F599F"/>
    <w:rsid w:val="00A476A6"/>
    <w:rsid w:val="00A61232"/>
    <w:rsid w:val="00A6388E"/>
    <w:rsid w:val="00AC497B"/>
    <w:rsid w:val="00AF4F84"/>
    <w:rsid w:val="00AF5FD3"/>
    <w:rsid w:val="00B84B11"/>
    <w:rsid w:val="00B90531"/>
    <w:rsid w:val="00BB15B2"/>
    <w:rsid w:val="00BF12FF"/>
    <w:rsid w:val="00C3166E"/>
    <w:rsid w:val="00C43110"/>
    <w:rsid w:val="00C93E44"/>
    <w:rsid w:val="00C96B20"/>
    <w:rsid w:val="00CA4842"/>
    <w:rsid w:val="00CC0C41"/>
    <w:rsid w:val="00CC2934"/>
    <w:rsid w:val="00CD17E3"/>
    <w:rsid w:val="00CE2FA6"/>
    <w:rsid w:val="00CE6602"/>
    <w:rsid w:val="00CF59B9"/>
    <w:rsid w:val="00D135B0"/>
    <w:rsid w:val="00D263E5"/>
    <w:rsid w:val="00D53DD0"/>
    <w:rsid w:val="00D82C71"/>
    <w:rsid w:val="00D87F92"/>
    <w:rsid w:val="00D9117E"/>
    <w:rsid w:val="00DA07FF"/>
    <w:rsid w:val="00DA6272"/>
    <w:rsid w:val="00DE3F73"/>
    <w:rsid w:val="00DE6673"/>
    <w:rsid w:val="00E12AC8"/>
    <w:rsid w:val="00E31B75"/>
    <w:rsid w:val="00E37907"/>
    <w:rsid w:val="00E44C8D"/>
    <w:rsid w:val="00E5147B"/>
    <w:rsid w:val="00E533AB"/>
    <w:rsid w:val="00ED188C"/>
    <w:rsid w:val="00EE06B4"/>
    <w:rsid w:val="00F43973"/>
    <w:rsid w:val="00F44FA0"/>
    <w:rsid w:val="00F64536"/>
    <w:rsid w:val="00F64867"/>
    <w:rsid w:val="00F67BE9"/>
    <w:rsid w:val="00F74E15"/>
    <w:rsid w:val="00FC6E28"/>
    <w:rsid w:val="00FD3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9C"/>
    <w:rPr>
      <w:rFonts w:eastAsiaTheme="minorEastAsia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3D6E9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4">
    <w:name w:val="heading 4"/>
    <w:basedOn w:val="Normal"/>
    <w:link w:val="Titre4Car"/>
    <w:uiPriority w:val="9"/>
    <w:qFormat/>
    <w:rsid w:val="003D6E9C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6E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3D6E9C"/>
    <w:pPr>
      <w:spacing w:before="100" w:beforeAutospacing="1" w:after="100" w:afterAutospacing="1"/>
    </w:pPr>
  </w:style>
  <w:style w:type="character" w:customStyle="1" w:styleId="Titre4Car">
    <w:name w:val="Titre 4 Car"/>
    <w:basedOn w:val="Policepardfaut"/>
    <w:link w:val="Titre4"/>
    <w:uiPriority w:val="9"/>
    <w:semiHidden/>
    <w:rsid w:val="003D6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3D6E9C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D6E9C"/>
    <w:rPr>
      <w:color w:val="800080"/>
      <w:u w:val="single"/>
    </w:rPr>
  </w:style>
  <w:style w:type="character" w:styleId="Accentuation">
    <w:name w:val="Emphasis"/>
    <w:basedOn w:val="Policepardfaut"/>
    <w:uiPriority w:val="20"/>
    <w:qFormat/>
    <w:rsid w:val="003D6E9C"/>
    <w:rPr>
      <w:i/>
      <w:iCs/>
    </w:rPr>
  </w:style>
  <w:style w:type="paragraph" w:customStyle="1" w:styleId="center">
    <w:name w:val="center"/>
    <w:basedOn w:val="Normal"/>
    <w:rsid w:val="003D6E9C"/>
    <w:pPr>
      <w:spacing w:before="100" w:beforeAutospacing="1" w:after="100" w:afterAutospacing="1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E660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E6602"/>
    <w:rPr>
      <w:rFonts w:eastAsiaTheme="minorEastAsia"/>
    </w:rPr>
  </w:style>
  <w:style w:type="character" w:styleId="Appeldenotedefin">
    <w:name w:val="endnote reference"/>
    <w:basedOn w:val="Policepardfaut"/>
    <w:uiPriority w:val="99"/>
    <w:semiHidden/>
    <w:unhideWhenUsed/>
    <w:rsid w:val="00CE66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4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997F-E17C-4290-A2C0-E92920A06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985</Words>
  <Characters>5418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>I Love to Speak to You!</vt:lpstr>
      <vt:lpstr>I Love to Speak to You!</vt:lpstr>
      <vt:lpstr>J’aime te parler! </vt:lpstr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Love to Speak to You!</dc:title>
  <dc:creator>Bruno</dc:creator>
  <cp:lastModifiedBy>Bruno</cp:lastModifiedBy>
  <cp:revision>13</cp:revision>
  <dcterms:created xsi:type="dcterms:W3CDTF">2012-10-06T10:16:00Z</dcterms:created>
  <dcterms:modified xsi:type="dcterms:W3CDTF">2012-10-10T16:09:00Z</dcterms:modified>
</cp:coreProperties>
</file>